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885D42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B270F4" w:rsidRPr="00B270F4" w:rsidRDefault="00B270F4" w:rsidP="00B270F4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 w:val="24"/>
          <w:szCs w:val="24"/>
        </w:rPr>
      </w:pPr>
      <w:r w:rsidRPr="00B270F4">
        <w:rPr>
          <w:b/>
          <w:color w:val="000000" w:themeColor="text1"/>
          <w:kern w:val="36"/>
          <w:sz w:val="24"/>
          <w:szCs w:val="24"/>
        </w:rPr>
        <w:t>Тема: О проведении 16.11.2020г. горячей линии по порядку представления жалоб в электронном виде</w:t>
      </w:r>
    </w:p>
    <w:p w:rsidR="00B270F4" w:rsidRPr="00B270F4" w:rsidRDefault="00B270F4" w:rsidP="00B270F4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 w:val="24"/>
          <w:szCs w:val="24"/>
        </w:rPr>
      </w:pPr>
    </w:p>
    <w:p w:rsidR="00B270F4" w:rsidRPr="00B270F4" w:rsidRDefault="00B270F4" w:rsidP="00B270F4">
      <w:pPr>
        <w:ind w:left="-360"/>
        <w:jc w:val="center"/>
        <w:rPr>
          <w:b/>
          <w:color w:val="000000" w:themeColor="text1"/>
          <w:sz w:val="24"/>
          <w:szCs w:val="24"/>
        </w:rPr>
      </w:pPr>
      <w:r w:rsidRPr="00B270F4">
        <w:rPr>
          <w:b/>
          <w:color w:val="000000" w:themeColor="text1"/>
          <w:sz w:val="24"/>
          <w:szCs w:val="24"/>
        </w:rPr>
        <w:t>УВАЖАЕМЫЕ</w:t>
      </w:r>
    </w:p>
    <w:p w:rsidR="00B270F4" w:rsidRPr="00B270F4" w:rsidRDefault="00B270F4" w:rsidP="00B270F4">
      <w:pPr>
        <w:jc w:val="center"/>
        <w:rPr>
          <w:b/>
          <w:color w:val="000000" w:themeColor="text1"/>
          <w:sz w:val="24"/>
          <w:szCs w:val="24"/>
        </w:rPr>
      </w:pPr>
      <w:r w:rsidRPr="00B270F4">
        <w:rPr>
          <w:b/>
          <w:color w:val="000000" w:themeColor="text1"/>
          <w:sz w:val="24"/>
          <w:szCs w:val="24"/>
        </w:rPr>
        <w:t>НАЛОГОПЛАТЕЛЬЩИКИ!</w:t>
      </w:r>
    </w:p>
    <w:p w:rsidR="00B270F4" w:rsidRPr="00B270F4" w:rsidRDefault="00B270F4" w:rsidP="00B270F4">
      <w:pPr>
        <w:spacing w:line="36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B270F4" w:rsidRPr="00B270F4" w:rsidRDefault="00B270F4" w:rsidP="00B270F4">
      <w:pPr>
        <w:jc w:val="center"/>
        <w:rPr>
          <w:b/>
          <w:color w:val="000000" w:themeColor="text1"/>
          <w:sz w:val="24"/>
          <w:szCs w:val="24"/>
        </w:rPr>
      </w:pPr>
      <w:r w:rsidRPr="00B270F4">
        <w:rPr>
          <w:b/>
          <w:color w:val="000000" w:themeColor="text1"/>
          <w:sz w:val="24"/>
          <w:szCs w:val="24"/>
        </w:rPr>
        <w:t>16 ноября 2020 года</w:t>
      </w:r>
    </w:p>
    <w:p w:rsidR="00B270F4" w:rsidRPr="00B270F4" w:rsidRDefault="00B270F4" w:rsidP="00B270F4">
      <w:pPr>
        <w:jc w:val="center"/>
        <w:rPr>
          <w:b/>
          <w:color w:val="000000" w:themeColor="text1"/>
          <w:sz w:val="24"/>
          <w:szCs w:val="24"/>
        </w:rPr>
      </w:pPr>
    </w:p>
    <w:p w:rsidR="00B270F4" w:rsidRPr="00B270F4" w:rsidRDefault="00B270F4" w:rsidP="00B270F4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color w:val="000000" w:themeColor="text1"/>
          <w:sz w:val="24"/>
          <w:szCs w:val="24"/>
        </w:rPr>
      </w:pPr>
      <w:r w:rsidRPr="00B270F4">
        <w:rPr>
          <w:color w:val="000000" w:themeColor="text1"/>
          <w:sz w:val="24"/>
          <w:szCs w:val="24"/>
        </w:rPr>
        <w:t xml:space="preserve">Межрайонной ИФНС России № 26 по Свердловской области проводится горячая линия на тему </w:t>
      </w:r>
      <w:r w:rsidRPr="00B270F4">
        <w:rPr>
          <w:b/>
          <w:color w:val="000000" w:themeColor="text1"/>
          <w:sz w:val="24"/>
          <w:szCs w:val="24"/>
        </w:rPr>
        <w:t>«Порядок представления жалоб (апелляционных жалоб) по ТКС».</w:t>
      </w:r>
    </w:p>
    <w:p w:rsidR="00B270F4" w:rsidRPr="00B270F4" w:rsidRDefault="00B270F4" w:rsidP="00B270F4">
      <w:pPr>
        <w:ind w:left="-720"/>
        <w:jc w:val="both"/>
        <w:rPr>
          <w:color w:val="000000" w:themeColor="text1"/>
          <w:sz w:val="24"/>
          <w:szCs w:val="24"/>
        </w:rPr>
      </w:pPr>
    </w:p>
    <w:p w:rsidR="00B270F4" w:rsidRPr="00B270F4" w:rsidRDefault="00B270F4" w:rsidP="00B270F4">
      <w:pPr>
        <w:ind w:left="-720"/>
        <w:jc w:val="center"/>
        <w:rPr>
          <w:color w:val="000000" w:themeColor="text1"/>
          <w:sz w:val="24"/>
          <w:szCs w:val="24"/>
        </w:rPr>
      </w:pPr>
      <w:r w:rsidRPr="00B270F4">
        <w:rPr>
          <w:color w:val="000000" w:themeColor="text1"/>
          <w:sz w:val="24"/>
          <w:szCs w:val="24"/>
        </w:rPr>
        <w:t>По телефону</w:t>
      </w:r>
    </w:p>
    <w:p w:rsidR="00B270F4" w:rsidRPr="00B270F4" w:rsidRDefault="00B270F4" w:rsidP="00B270F4">
      <w:pPr>
        <w:ind w:left="-720"/>
        <w:jc w:val="center"/>
        <w:rPr>
          <w:b/>
          <w:color w:val="000000" w:themeColor="text1"/>
          <w:sz w:val="24"/>
          <w:szCs w:val="24"/>
        </w:rPr>
      </w:pPr>
      <w:r w:rsidRPr="00B270F4">
        <w:rPr>
          <w:b/>
          <w:color w:val="000000" w:themeColor="text1"/>
          <w:sz w:val="24"/>
          <w:szCs w:val="24"/>
        </w:rPr>
        <w:t>(34385) 99092</w:t>
      </w:r>
    </w:p>
    <w:p w:rsidR="00B270F4" w:rsidRPr="00B270F4" w:rsidRDefault="00B270F4" w:rsidP="00B270F4">
      <w:pPr>
        <w:ind w:left="-720"/>
        <w:jc w:val="center"/>
        <w:rPr>
          <w:b/>
          <w:color w:val="000000" w:themeColor="text1"/>
          <w:sz w:val="24"/>
          <w:szCs w:val="24"/>
        </w:rPr>
      </w:pPr>
      <w:r w:rsidRPr="00B270F4">
        <w:rPr>
          <w:b/>
          <w:color w:val="000000" w:themeColor="text1"/>
          <w:sz w:val="24"/>
          <w:szCs w:val="24"/>
        </w:rPr>
        <w:t>с 11-00 до 13-00</w:t>
      </w:r>
    </w:p>
    <w:p w:rsidR="00B270F4" w:rsidRPr="00B270F4" w:rsidRDefault="00B270F4" w:rsidP="00B270F4">
      <w:pPr>
        <w:ind w:left="-720"/>
        <w:jc w:val="both"/>
        <w:rPr>
          <w:color w:val="000000" w:themeColor="text1"/>
          <w:sz w:val="24"/>
          <w:szCs w:val="24"/>
        </w:rPr>
      </w:pPr>
    </w:p>
    <w:p w:rsidR="00B270F4" w:rsidRPr="00B270F4" w:rsidRDefault="00B270F4" w:rsidP="00B270F4">
      <w:pPr>
        <w:ind w:left="-720"/>
        <w:jc w:val="both"/>
        <w:rPr>
          <w:color w:val="000000" w:themeColor="text1"/>
          <w:sz w:val="24"/>
          <w:szCs w:val="24"/>
        </w:rPr>
      </w:pPr>
      <w:r w:rsidRPr="00B270F4">
        <w:rPr>
          <w:color w:val="000000" w:themeColor="text1"/>
          <w:sz w:val="24"/>
          <w:szCs w:val="24"/>
        </w:rPr>
        <w:t xml:space="preserve">на вопросы налогоплательщиков ответит заместитель начальника правового отдела Елена Михайловна </w:t>
      </w:r>
      <w:proofErr w:type="spellStart"/>
      <w:r w:rsidRPr="00B270F4">
        <w:rPr>
          <w:color w:val="000000" w:themeColor="text1"/>
          <w:sz w:val="24"/>
          <w:szCs w:val="24"/>
        </w:rPr>
        <w:t>Балдина</w:t>
      </w:r>
      <w:proofErr w:type="spellEnd"/>
    </w:p>
    <w:p w:rsidR="00B270F4" w:rsidRPr="00B270F4" w:rsidRDefault="00B270F4" w:rsidP="00B270F4">
      <w:pPr>
        <w:rPr>
          <w:color w:val="000000" w:themeColor="text1"/>
          <w:sz w:val="24"/>
          <w:szCs w:val="24"/>
        </w:rPr>
      </w:pPr>
    </w:p>
    <w:p w:rsidR="00B270F4" w:rsidRPr="00B270F4" w:rsidRDefault="00B270F4" w:rsidP="00B270F4">
      <w:pPr>
        <w:spacing w:line="300" w:lineRule="atLeast"/>
        <w:ind w:firstLine="992"/>
        <w:jc w:val="both"/>
        <w:textAlignment w:val="baseline"/>
        <w:rPr>
          <w:color w:val="1F1F1F"/>
          <w:sz w:val="24"/>
          <w:szCs w:val="24"/>
        </w:rPr>
      </w:pPr>
      <w:r w:rsidRPr="00B270F4">
        <w:rPr>
          <w:sz w:val="24"/>
          <w:szCs w:val="24"/>
        </w:rPr>
        <w:t xml:space="preserve">     </w:t>
      </w:r>
      <w:r w:rsidRPr="00B270F4">
        <w:rPr>
          <w:color w:val="1F1F1F"/>
          <w:sz w:val="24"/>
          <w:szCs w:val="24"/>
        </w:rPr>
        <w:t xml:space="preserve">C 1 мая 2020 года вступил в силу Приказ 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</w:r>
    </w:p>
    <w:p w:rsidR="00B270F4" w:rsidRPr="00B270F4" w:rsidRDefault="00B270F4" w:rsidP="00B270F4">
      <w:pPr>
        <w:spacing w:line="300" w:lineRule="atLeast"/>
        <w:ind w:firstLine="992"/>
        <w:jc w:val="both"/>
        <w:textAlignment w:val="baseline"/>
        <w:rPr>
          <w:color w:val="FFFFFF"/>
          <w:sz w:val="24"/>
          <w:szCs w:val="24"/>
        </w:rPr>
      </w:pPr>
      <w:r w:rsidRPr="00B270F4">
        <w:rPr>
          <w:iCs/>
          <w:color w:val="1F1F1F"/>
          <w:sz w:val="24"/>
          <w:szCs w:val="24"/>
          <w:bdr w:val="none" w:sz="0" w:space="0" w:color="auto" w:frame="1"/>
        </w:rPr>
        <w:t>Преимущества направления жалобы (в том числе, апелляционной) в вышестоящий налоговый орган по ТКС для налогоплательщиков - это снижение временных и финансовых затрат, возможность отправки документов со своего непосредственного рабочего места, оперативность их доставки.</w:t>
      </w:r>
    </w:p>
    <w:p w:rsidR="00B270F4" w:rsidRDefault="00B270F4" w:rsidP="00686B47">
      <w:pPr>
        <w:jc w:val="both"/>
        <w:rPr>
          <w:sz w:val="24"/>
          <w:szCs w:val="24"/>
          <w:lang w:val="en-US"/>
        </w:rPr>
      </w:pPr>
    </w:p>
    <w:p w:rsidR="00885D42" w:rsidRPr="00B270F4" w:rsidRDefault="00885D42" w:rsidP="00686B47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lastRenderedPageBreak/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885D42"/>
    <w:rsid w:val="008B1836"/>
    <w:rsid w:val="00935D57"/>
    <w:rsid w:val="00A80BA6"/>
    <w:rsid w:val="00AA74C5"/>
    <w:rsid w:val="00B226BA"/>
    <w:rsid w:val="00B270F4"/>
    <w:rsid w:val="00B83001"/>
    <w:rsid w:val="00BE2555"/>
    <w:rsid w:val="00BF5701"/>
    <w:rsid w:val="00C37BE6"/>
    <w:rsid w:val="00C551E3"/>
    <w:rsid w:val="00CA5652"/>
    <w:rsid w:val="00CB4F6D"/>
    <w:rsid w:val="00CF47BF"/>
    <w:rsid w:val="00D45527"/>
    <w:rsid w:val="00E4222E"/>
    <w:rsid w:val="00E925AA"/>
    <w:rsid w:val="00EC5336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34</cp:revision>
  <dcterms:created xsi:type="dcterms:W3CDTF">2020-06-23T05:29:00Z</dcterms:created>
  <dcterms:modified xsi:type="dcterms:W3CDTF">2020-11-11T07:48:00Z</dcterms:modified>
</cp:coreProperties>
</file>