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3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86"/>
        <w:gridCol w:w="1560"/>
        <w:gridCol w:w="7540"/>
      </w:tblGrid>
      <w:tr w:rsidR="002F5E0D" w:rsidRPr="00D13590" w:rsidTr="005723C2">
        <w:trPr>
          <w:trHeight w:val="9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23C2" w:rsidRDefault="005723C2" w:rsidP="005723C2">
            <w:pPr>
              <w:jc w:val="center"/>
              <w:rPr>
                <w:bCs/>
                <w:spacing w:val="1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267BEB" wp14:editId="506CAF47">
                  <wp:extent cx="438150" cy="523875"/>
                  <wp:effectExtent l="0" t="0" r="0" b="9525"/>
                  <wp:docPr id="1" name="Рисунок 1" descr="gari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i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5E2">
              <w:rPr>
                <w:bCs/>
                <w:spacing w:val="100"/>
              </w:rPr>
              <w:t xml:space="preserve">                </w:t>
            </w:r>
          </w:p>
          <w:p w:rsidR="008565E2" w:rsidRDefault="008565E2" w:rsidP="008F45BD">
            <w:pPr>
              <w:rPr>
                <w:b/>
                <w:bCs/>
                <w:spacing w:val="100"/>
              </w:rPr>
            </w:pPr>
          </w:p>
          <w:p w:rsidR="005723C2" w:rsidRPr="005723C2" w:rsidRDefault="005723C2" w:rsidP="005723C2">
            <w:pPr>
              <w:jc w:val="center"/>
              <w:rPr>
                <w:b/>
                <w:bCs/>
                <w:spacing w:val="100"/>
              </w:rPr>
            </w:pPr>
            <w:r w:rsidRPr="005723C2">
              <w:rPr>
                <w:b/>
                <w:bCs/>
                <w:spacing w:val="100"/>
              </w:rPr>
              <w:t>ПОСТАНОВЛЕНИЕ</w:t>
            </w:r>
          </w:p>
          <w:p w:rsidR="005723C2" w:rsidRPr="00E71406" w:rsidRDefault="005723C2" w:rsidP="005723C2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</w:t>
            </w:r>
            <w:r w:rsidRPr="00E71406">
              <w:rPr>
                <w:bCs/>
                <w:szCs w:val="28"/>
              </w:rPr>
              <w:t>ГАРИНСКОГО ГОРОДСКОГО ОКРУГА</w:t>
            </w:r>
          </w:p>
          <w:p w:rsidR="005723C2" w:rsidRPr="00E71406" w:rsidRDefault="005723C2" w:rsidP="005723C2">
            <w:pPr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1656"/>
              <w:gridCol w:w="534"/>
              <w:gridCol w:w="1467"/>
              <w:gridCol w:w="1751"/>
              <w:gridCol w:w="648"/>
              <w:gridCol w:w="648"/>
              <w:gridCol w:w="648"/>
              <w:gridCol w:w="1237"/>
            </w:tblGrid>
            <w:tr w:rsidR="008F45BD" w:rsidRPr="00E71406" w:rsidTr="009E6470">
              <w:trPr>
                <w:trHeight w:val="118"/>
              </w:trPr>
              <w:tc>
                <w:tcPr>
                  <w:tcW w:w="487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  <w:r w:rsidRPr="00E71406">
                    <w:t xml:space="preserve">от </w:t>
                  </w:r>
                </w:p>
              </w:tc>
              <w:tc>
                <w:tcPr>
                  <w:tcW w:w="1673" w:type="dxa"/>
                </w:tcPr>
                <w:p w:rsidR="005723C2" w:rsidRPr="00E71406" w:rsidRDefault="008F45BD" w:rsidP="005723C2">
                  <w:pPr>
                    <w:rPr>
                      <w:b/>
                    </w:rPr>
                  </w:pPr>
                  <w:r>
                    <w:t>13</w:t>
                  </w:r>
                  <w:r w:rsidR="005723C2">
                    <w:t>.0</w:t>
                  </w:r>
                  <w:r>
                    <w:t>3</w:t>
                  </w:r>
                  <w:r w:rsidR="005723C2">
                    <w:t>.2019 г.</w:t>
                  </w:r>
                </w:p>
              </w:tc>
              <w:tc>
                <w:tcPr>
                  <w:tcW w:w="558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1533" w:type="dxa"/>
                </w:tcPr>
                <w:p w:rsidR="005723C2" w:rsidRPr="00E71406" w:rsidRDefault="005723C2" w:rsidP="005723C2">
                  <w:pPr>
                    <w:jc w:val="right"/>
                    <w:rPr>
                      <w:b/>
                    </w:rPr>
                  </w:pPr>
                  <w:r w:rsidRPr="00E71406">
                    <w:t>№</w:t>
                  </w:r>
                </w:p>
              </w:tc>
              <w:tc>
                <w:tcPr>
                  <w:tcW w:w="1812" w:type="dxa"/>
                </w:tcPr>
                <w:p w:rsidR="005723C2" w:rsidRPr="008F45BD" w:rsidRDefault="008F45BD" w:rsidP="005723C2">
                  <w:r w:rsidRPr="008F45BD">
                    <w:t>107/1</w:t>
                  </w: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1306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</w:tr>
            <w:tr w:rsidR="005723C2" w:rsidRPr="00E71406" w:rsidTr="009E6470">
              <w:trPr>
                <w:trHeight w:val="113"/>
              </w:trPr>
              <w:tc>
                <w:tcPr>
                  <w:tcW w:w="2160" w:type="dxa"/>
                  <w:gridSpan w:val="2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  <w:r w:rsidRPr="00E71406">
                    <w:t>п.</w:t>
                  </w:r>
                  <w:r>
                    <w:t xml:space="preserve"> г. т.</w:t>
                  </w:r>
                  <w:r w:rsidRPr="00E71406">
                    <w:t xml:space="preserve"> Гари</w:t>
                  </w:r>
                </w:p>
              </w:tc>
              <w:tc>
                <w:tcPr>
                  <w:tcW w:w="558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3345" w:type="dxa"/>
                  <w:gridSpan w:val="2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1306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</w:tr>
          </w:tbl>
          <w:p w:rsidR="005723C2" w:rsidRPr="00A349EF" w:rsidRDefault="005723C2" w:rsidP="005723C2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5723C2" w:rsidRPr="00672729" w:rsidTr="009E6470">
              <w:trPr>
                <w:trHeight w:val="2347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723C2" w:rsidRPr="00672729" w:rsidRDefault="005723C2" w:rsidP="005723C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72729">
                    <w:rPr>
                      <w:b w:val="0"/>
                      <w:i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  <w:t xml:space="preserve">Об утверждении Порядка осуществления претензионной и исковой работы с просроченной дебиторской задолженностью </w:t>
                  </w:r>
                  <w:r w:rsidR="008F45BD"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  <w:t>лавными администраторами (администраторами) доходов Гаринского городского округа</w:t>
                  </w:r>
                </w:p>
                <w:p w:rsidR="005723C2" w:rsidRPr="00672729" w:rsidRDefault="005723C2" w:rsidP="005723C2">
                  <w:pPr>
                    <w:spacing w:line="235" w:lineRule="auto"/>
                    <w:rPr>
                      <w:b/>
                      <w:i/>
                    </w:rPr>
                  </w:pPr>
                </w:p>
              </w:tc>
            </w:tr>
          </w:tbl>
          <w:p w:rsidR="002F5E0D" w:rsidRPr="00D13590" w:rsidRDefault="002F5E0D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A5089A" w:rsidRPr="00D60B88" w:rsidTr="005723C2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00" w:type="pct"/>
          <w:wAfter w:w="4060" w:type="pct"/>
          <w:trHeight w:val="363"/>
        </w:trPr>
        <w:tc>
          <w:tcPr>
            <w:tcW w:w="840" w:type="pct"/>
          </w:tcPr>
          <w:p w:rsidR="00A5089A" w:rsidRPr="00D60B88" w:rsidRDefault="00A5089A" w:rsidP="005723C2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Liberation Serif" w:hAnsi="Liberation Serif"/>
              </w:rPr>
            </w:pPr>
          </w:p>
        </w:tc>
      </w:tr>
    </w:tbl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протокола заседания Правительства Свердловской области от 28.02.2019 № 3, письма Министерства финансов Свердловской области от 01.02.2019 № 05-2-20/942, распоряжения</w:t>
      </w:r>
      <w:r w:rsidRPr="008565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23C2" w:rsidRP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723C2" w:rsidRPr="008565E2">
        <w:rPr>
          <w:rFonts w:ascii="Times New Roman" w:hAnsi="Times New Roman" w:cs="Times New Roman"/>
          <w:sz w:val="28"/>
          <w:szCs w:val="28"/>
        </w:rPr>
        <w:t>08</w:t>
      </w:r>
      <w:r w:rsidRPr="008565E2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5723C2" w:rsidRPr="008565E2">
        <w:rPr>
          <w:rFonts w:ascii="Times New Roman" w:hAnsi="Times New Roman" w:cs="Times New Roman"/>
          <w:sz w:val="28"/>
          <w:szCs w:val="28"/>
        </w:rPr>
        <w:t>18</w:t>
      </w:r>
      <w:r w:rsidRPr="008565E2">
        <w:rPr>
          <w:rFonts w:ascii="Times New Roman" w:hAnsi="Times New Roman" w:cs="Times New Roman"/>
          <w:sz w:val="28"/>
          <w:szCs w:val="28"/>
        </w:rPr>
        <w:t xml:space="preserve"> "Об утверждении Плана</w:t>
      </w:r>
      <w:r w:rsidR="005723C2" w:rsidRPr="008565E2">
        <w:rPr>
          <w:rFonts w:ascii="Times New Roman" w:hAnsi="Times New Roman" w:cs="Times New Roman"/>
          <w:sz w:val="28"/>
          <w:szCs w:val="28"/>
        </w:rPr>
        <w:t>-графика</w:t>
      </w:r>
      <w:r w:rsidRPr="008565E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по сокращению </w:t>
      </w:r>
      <w:r w:rsidRPr="008565E2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 и принятию своевременных мер по ее взысканию в отношении </w:t>
      </w:r>
      <w:r w:rsidRPr="008565E2">
        <w:rPr>
          <w:rFonts w:ascii="Times New Roman" w:hAnsi="Times New Roman" w:cs="Times New Roman"/>
          <w:sz w:val="28"/>
          <w:szCs w:val="28"/>
        </w:rPr>
        <w:t>администрируем</w:t>
      </w:r>
      <w:r w:rsidR="005723C2" w:rsidRPr="008565E2">
        <w:rPr>
          <w:rFonts w:ascii="Times New Roman" w:hAnsi="Times New Roman" w:cs="Times New Roman"/>
          <w:sz w:val="28"/>
          <w:szCs w:val="28"/>
        </w:rPr>
        <w:t>ых доходов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округа", </w:t>
      </w:r>
      <w:r w:rsidR="005723C2" w:rsidRPr="008565E2">
        <w:rPr>
          <w:rFonts w:ascii="Times New Roman" w:hAnsi="Times New Roman" w:cs="Times New Roman"/>
          <w:sz w:val="28"/>
          <w:szCs w:val="28"/>
        </w:rPr>
        <w:t>руководствуясь Уставом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E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723C2" w:rsidRPr="008565E2">
        <w:rPr>
          <w:rFonts w:ascii="Times New Roman" w:hAnsi="Times New Roman" w:cs="Times New Roman"/>
          <w:b/>
          <w:sz w:val="28"/>
          <w:szCs w:val="28"/>
        </w:rPr>
        <w:t>Ю</w:t>
      </w:r>
      <w:r w:rsidRPr="008565E2">
        <w:rPr>
          <w:rFonts w:ascii="Times New Roman" w:hAnsi="Times New Roman" w:cs="Times New Roman"/>
          <w:b/>
          <w:sz w:val="28"/>
          <w:szCs w:val="28"/>
        </w:rPr>
        <w:t>:</w:t>
      </w:r>
    </w:p>
    <w:p w:rsidR="00EF7DBC" w:rsidRPr="008565E2" w:rsidRDefault="00DC6C35" w:rsidP="0057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1.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565E2">
        <w:rPr>
          <w:rFonts w:ascii="Times New Roman" w:hAnsi="Times New Roman" w:cs="Times New Roman"/>
          <w:sz w:val="28"/>
          <w:szCs w:val="28"/>
        </w:rPr>
        <w:t>П</w:t>
      </w:r>
      <w:hyperlink w:anchor="P30" w:history="1">
        <w:r w:rsidR="00D60B88"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(администраторами)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565E2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="00D60B88" w:rsidRPr="008565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3CFC" w:rsidRPr="008565E2" w:rsidRDefault="00DC6C35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2.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Pr="008565E2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выполнение Порядка (далее порядок)</w:t>
      </w:r>
      <w:r w:rsidR="005723C2" w:rsidRPr="008565E2">
        <w:rPr>
          <w:rFonts w:ascii="Times New Roman" w:hAnsi="Times New Roman" w:cs="Times New Roman"/>
          <w:sz w:val="28"/>
          <w:szCs w:val="28"/>
        </w:rPr>
        <w:t>.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4F" w:rsidRPr="008565E2" w:rsidRDefault="00823CFC" w:rsidP="00DD6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5E2">
        <w:rPr>
          <w:rFonts w:ascii="Times New Roman" w:hAnsi="Times New Roman" w:cs="Times New Roman"/>
          <w:sz w:val="28"/>
          <w:szCs w:val="28"/>
        </w:rPr>
        <w:t>3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677D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="00B96440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</w:t>
      </w:r>
      <w:r w:rsidR="0013614F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614F" w:rsidRPr="008565E2" w:rsidRDefault="00823CFC" w:rsidP="00DD677D">
      <w:pPr>
        <w:widowControl/>
        <w:overflowPunct/>
        <w:ind w:firstLine="540"/>
        <w:jc w:val="both"/>
      </w:pPr>
      <w:r w:rsidRPr="008565E2">
        <w:t>4</w:t>
      </w:r>
      <w:r w:rsidR="005861D8" w:rsidRPr="008565E2">
        <w:t>.</w:t>
      </w:r>
      <w:r w:rsidR="0013614F" w:rsidRPr="008565E2">
        <w:t xml:space="preserve"> </w:t>
      </w:r>
      <w:r w:rsidR="00F071C2">
        <w:t xml:space="preserve">    Н</w:t>
      </w:r>
      <w:r w:rsidR="0013614F" w:rsidRPr="008565E2">
        <w:t xml:space="preserve">астоящее постановление </w:t>
      </w:r>
      <w:r w:rsidR="00F071C2">
        <w:t>опубликовать (обнародовать)</w:t>
      </w:r>
      <w:r w:rsidR="0013614F" w:rsidRPr="008565E2">
        <w:t>.</w:t>
      </w:r>
    </w:p>
    <w:p w:rsidR="00D378C9" w:rsidRPr="008565E2" w:rsidRDefault="00823CFC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5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. 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5E2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– начальника Финансового управления администрации Гаринского городского округа </w:t>
      </w:r>
      <w:r w:rsidR="00F071C2">
        <w:rPr>
          <w:rFonts w:ascii="Times New Roman" w:hAnsi="Times New Roman" w:cs="Times New Roman"/>
          <w:sz w:val="28"/>
          <w:szCs w:val="28"/>
        </w:rPr>
        <w:t xml:space="preserve">С.А. </w:t>
      </w:r>
      <w:r w:rsidR="008565E2">
        <w:rPr>
          <w:rFonts w:ascii="Times New Roman" w:hAnsi="Times New Roman" w:cs="Times New Roman"/>
          <w:sz w:val="28"/>
          <w:szCs w:val="28"/>
        </w:rPr>
        <w:t>Мерзлякову</w:t>
      </w:r>
      <w:r w:rsidR="00F071C2">
        <w:rPr>
          <w:rFonts w:ascii="Times New Roman" w:hAnsi="Times New Roman" w:cs="Times New Roman"/>
          <w:sz w:val="28"/>
          <w:szCs w:val="28"/>
        </w:rPr>
        <w:t>.</w:t>
      </w:r>
    </w:p>
    <w:p w:rsidR="00D378C9" w:rsidRPr="008565E2" w:rsidRDefault="00D3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Pr="008565E2" w:rsidRDefault="006576B5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</w:t>
      </w:r>
      <w:r w:rsidR="005861D8" w:rsidRPr="008565E2">
        <w:rPr>
          <w:rFonts w:ascii="Times New Roman" w:hAnsi="Times New Roman" w:cs="Times New Roman"/>
          <w:sz w:val="28"/>
          <w:szCs w:val="28"/>
        </w:rPr>
        <w:t>лав</w:t>
      </w:r>
      <w:r w:rsidRPr="008565E2">
        <w:rPr>
          <w:rFonts w:ascii="Times New Roman" w:hAnsi="Times New Roman" w:cs="Times New Roman"/>
          <w:sz w:val="28"/>
          <w:szCs w:val="28"/>
        </w:rPr>
        <w:t>а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E9" w:rsidRPr="008565E2" w:rsidRDefault="008565E2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</w:t>
      </w:r>
      <w:r w:rsidR="005E727E" w:rsidRPr="008565E2">
        <w:rPr>
          <w:rFonts w:ascii="Times New Roman" w:hAnsi="Times New Roman" w:cs="Times New Roman"/>
          <w:sz w:val="28"/>
          <w:szCs w:val="28"/>
        </w:rPr>
        <w:t xml:space="preserve">  </w:t>
      </w:r>
      <w:r w:rsidR="00F071C2">
        <w:rPr>
          <w:rFonts w:ascii="Times New Roman" w:hAnsi="Times New Roman" w:cs="Times New Roman"/>
          <w:sz w:val="28"/>
          <w:szCs w:val="28"/>
        </w:rPr>
        <w:t xml:space="preserve">     </w:t>
      </w:r>
      <w:r w:rsidR="005E727E" w:rsidRPr="00856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С.Е. Величко</w:t>
      </w:r>
    </w:p>
    <w:p w:rsidR="00823CFC" w:rsidRPr="008565E2" w:rsidRDefault="00823CFC" w:rsidP="00D60B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B88" w:rsidRPr="008565E2" w:rsidRDefault="00D60B88" w:rsidP="00D60B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0B88" w:rsidRPr="008565E2" w:rsidRDefault="00D21777" w:rsidP="00D60B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8565E2">
        <w:rPr>
          <w:rFonts w:ascii="Times New Roman" w:hAnsi="Times New Roman" w:cs="Times New Roman"/>
          <w:sz w:val="28"/>
          <w:szCs w:val="28"/>
        </w:rPr>
        <w:t>а</w:t>
      </w:r>
      <w:r w:rsidR="00D60B88" w:rsidRPr="008565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21777" w:rsidRPr="008565E2" w:rsidRDefault="008565E2" w:rsidP="00D60B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8966B9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60B88" w:rsidRPr="008565E2" w:rsidRDefault="00D60B88" w:rsidP="00D60B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от </w:t>
      </w:r>
      <w:r w:rsidR="008F45BD">
        <w:rPr>
          <w:rFonts w:ascii="Times New Roman" w:hAnsi="Times New Roman" w:cs="Times New Roman"/>
          <w:sz w:val="28"/>
          <w:szCs w:val="28"/>
        </w:rPr>
        <w:t>13.03</w:t>
      </w:r>
      <w:r w:rsidR="008565E2">
        <w:rPr>
          <w:rFonts w:ascii="Times New Roman" w:hAnsi="Times New Roman" w:cs="Times New Roman"/>
          <w:sz w:val="28"/>
          <w:szCs w:val="28"/>
        </w:rPr>
        <w:t>.</w:t>
      </w:r>
      <w:r w:rsidRPr="008565E2">
        <w:rPr>
          <w:rFonts w:ascii="Times New Roman" w:hAnsi="Times New Roman" w:cs="Times New Roman"/>
          <w:sz w:val="28"/>
          <w:szCs w:val="28"/>
        </w:rPr>
        <w:t xml:space="preserve">2019 г. </w:t>
      </w:r>
      <w:r w:rsidR="00D21777" w:rsidRPr="008565E2">
        <w:rPr>
          <w:rFonts w:ascii="Times New Roman" w:hAnsi="Times New Roman" w:cs="Times New Roman"/>
          <w:sz w:val="28"/>
          <w:szCs w:val="28"/>
        </w:rPr>
        <w:t>№</w:t>
      </w:r>
      <w:r w:rsidR="008F45BD">
        <w:rPr>
          <w:rFonts w:ascii="Times New Roman" w:hAnsi="Times New Roman" w:cs="Times New Roman"/>
          <w:sz w:val="28"/>
          <w:szCs w:val="28"/>
        </w:rPr>
        <w:t>107/1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88" w:rsidRPr="008565E2" w:rsidRDefault="00D60B88" w:rsidP="00D60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8565E2">
        <w:rPr>
          <w:rFonts w:ascii="Times New Roman" w:hAnsi="Times New Roman" w:cs="Times New Roman"/>
          <w:sz w:val="28"/>
          <w:szCs w:val="28"/>
        </w:rPr>
        <w:t>ПОРЯДОК</w:t>
      </w: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ОСУЩЕСТВЛЕНИЯ ПРЕТЕНЗИОННОЙ И ИСКОВОЙ РАБОТЫ</w:t>
      </w: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</w:t>
      </w:r>
      <w:r w:rsidR="008966B9"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="008565E2">
        <w:rPr>
          <w:rFonts w:ascii="Times New Roman" w:hAnsi="Times New Roman" w:cs="Times New Roman"/>
          <w:sz w:val="28"/>
          <w:szCs w:val="28"/>
        </w:rPr>
        <w:t>ГАРИНСКГО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60B88" w:rsidRPr="008565E2" w:rsidRDefault="00D60B88" w:rsidP="00D60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Администраторы доходов) и лицами, имеющими задолженность в бюджет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основные понятия: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8565E2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8565E2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9" w:history="1">
        <w:r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65E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подразделение-исполнитель - </w:t>
      </w:r>
      <w:r w:rsidR="00D21777" w:rsidRPr="008565E2">
        <w:rPr>
          <w:rFonts w:ascii="Times New Roman" w:hAnsi="Times New Roman" w:cs="Times New Roman"/>
          <w:sz w:val="28"/>
          <w:szCs w:val="28"/>
        </w:rPr>
        <w:t>о</w:t>
      </w:r>
      <w:r w:rsidRPr="008565E2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казенное </w:t>
      </w:r>
      <w:r w:rsidRPr="008565E2">
        <w:rPr>
          <w:rFonts w:ascii="Times New Roman" w:hAnsi="Times New Roman" w:cs="Times New Roman"/>
          <w:sz w:val="28"/>
          <w:szCs w:val="28"/>
        </w:rPr>
        <w:lastRenderedPageBreak/>
        <w:t>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В случае ликвидации подразделения-исполнителя новое подразделение-исполнитель назначается </w:t>
      </w:r>
      <w:r w:rsidR="00A9707A" w:rsidRPr="008565E2">
        <w:rPr>
          <w:rFonts w:ascii="Times New Roman" w:hAnsi="Times New Roman" w:cs="Times New Roman"/>
          <w:sz w:val="28"/>
          <w:szCs w:val="28"/>
        </w:rPr>
        <w:t>г</w:t>
      </w:r>
      <w:r w:rsidRPr="008565E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4. Инвентаризация просроченной задолженности проводится </w:t>
      </w:r>
      <w:r w:rsidR="00834D04" w:rsidRPr="008565E2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8565E2">
        <w:rPr>
          <w:rFonts w:ascii="Times New Roman" w:hAnsi="Times New Roman" w:cs="Times New Roman"/>
          <w:sz w:val="28"/>
          <w:szCs w:val="28"/>
        </w:rPr>
        <w:t>,</w:t>
      </w:r>
      <w:r w:rsidR="00834D04" w:rsidRPr="008565E2">
        <w:rPr>
          <w:rFonts w:ascii="Times New Roman" w:hAnsi="Times New Roman" w:cs="Times New Roman"/>
          <w:sz w:val="28"/>
          <w:szCs w:val="28"/>
        </w:rPr>
        <w:t xml:space="preserve"> но не реже одного раза в </w:t>
      </w:r>
      <w:r w:rsidRPr="008565E2">
        <w:rPr>
          <w:rFonts w:ascii="Times New Roman" w:hAnsi="Times New Roman" w:cs="Times New Roman"/>
          <w:sz w:val="28"/>
          <w:szCs w:val="28"/>
        </w:rPr>
        <w:t>квартал.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Информационные мероприятия.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Проводить разъяснительную работу: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а) о способах оплаты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б) о необходимости своевременной оплаты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в) о возможности оформления по письменному заявлению должника соглашения о предоставлении рассрочки;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г) о начислении пеней за несвоевременную оплату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д) об ответственности за несвоевременную оплату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Предупреждение должников по телефону или СМС сообщения только </w:t>
      </w:r>
      <w:r w:rsidRPr="008565E2">
        <w:rPr>
          <w:rFonts w:ascii="Times New Roman" w:hAnsi="Times New Roman" w:cs="Times New Roman"/>
          <w:sz w:val="28"/>
          <w:szCs w:val="28"/>
        </w:rPr>
        <w:lastRenderedPageBreak/>
        <w:t>при наличии письменного согласия должника на обработку персональных данных.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Информируют должников и предупреждают: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а) о размере долга;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б) об обязанности погасить просроченную задолженность;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в) о способах оплаты;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г) о сроках погашения просроченной задолженности;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д) о мерах, применяемых к должнику, если он не погасит просроченную задолженность в установленный претензией срок.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 Иные способы: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6.1. Проведение переговоров, направленных на достижение соглашения об оплате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6.4. Другими способами, не противоречащими закону и условиям договора.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7. Порядок взыскания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7.1. Досудебный порядок по взысканию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Претензия должна быть составлена в письменной форме в 2 экземплярах: один остается в подразделении-исполнителе, второй направляется </w:t>
      </w:r>
      <w:r w:rsidR="00A76E54" w:rsidRPr="008565E2">
        <w:rPr>
          <w:rFonts w:ascii="Times New Roman" w:hAnsi="Times New Roman" w:cs="Times New Roman"/>
          <w:sz w:val="28"/>
          <w:szCs w:val="28"/>
        </w:rPr>
        <w:t xml:space="preserve">должнику </w:t>
      </w:r>
      <w:r w:rsidRPr="008565E2">
        <w:rPr>
          <w:rFonts w:ascii="Times New Roman" w:hAnsi="Times New Roman" w:cs="Times New Roman"/>
          <w:sz w:val="28"/>
          <w:szCs w:val="28"/>
        </w:rPr>
        <w:t>заказн</w:t>
      </w:r>
      <w:r w:rsidR="00A76E54" w:rsidRPr="008565E2">
        <w:rPr>
          <w:rFonts w:ascii="Times New Roman" w:hAnsi="Times New Roman" w:cs="Times New Roman"/>
          <w:sz w:val="28"/>
          <w:szCs w:val="28"/>
        </w:rPr>
        <w:t>ым</w:t>
      </w:r>
      <w:r w:rsidRPr="008565E2">
        <w:rPr>
          <w:rFonts w:ascii="Times New Roman" w:hAnsi="Times New Roman" w:cs="Times New Roman"/>
          <w:sz w:val="28"/>
          <w:szCs w:val="28"/>
        </w:rPr>
        <w:t xml:space="preserve"> почто</w:t>
      </w:r>
      <w:r w:rsidR="00A76E54" w:rsidRPr="008565E2">
        <w:rPr>
          <w:rFonts w:ascii="Times New Roman" w:hAnsi="Times New Roman" w:cs="Times New Roman"/>
          <w:sz w:val="28"/>
          <w:szCs w:val="28"/>
        </w:rPr>
        <w:t>вым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="00A76E54" w:rsidRPr="008565E2">
        <w:rPr>
          <w:rFonts w:ascii="Times New Roman" w:hAnsi="Times New Roman" w:cs="Times New Roman"/>
          <w:sz w:val="28"/>
          <w:szCs w:val="28"/>
        </w:rPr>
        <w:t xml:space="preserve">отправлением </w:t>
      </w:r>
      <w:r w:rsidRPr="008565E2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Претензия должна содержать: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наименование (ф.и.о.) должника, адрес в соответствии с условиями договора;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допущенное должником нарушение договорных обязательств;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lastRenderedPageBreak/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меры ответственности за нарушение договорных обязательств в соответствии с договором и законом;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- ссылки на пункты положения договора, статьи Гражданского </w:t>
      </w:r>
      <w:hyperlink r:id="rId10" w:history="1">
        <w:r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8565E2">
        <w:rPr>
          <w:rFonts w:ascii="Times New Roman" w:hAnsi="Times New Roman" w:cs="Times New Roman"/>
          <w:sz w:val="28"/>
          <w:szCs w:val="28"/>
        </w:rPr>
        <w:t xml:space="preserve"> РФ, другие нормативные акты, которые нарушены должником;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- срок для добровольного перечисления просроченной задолженности. Указанный срок должен составлять не менее </w:t>
      </w:r>
      <w:r w:rsidR="00A76E54" w:rsidRPr="008565E2">
        <w:rPr>
          <w:rFonts w:ascii="Times New Roman" w:hAnsi="Times New Roman" w:cs="Times New Roman"/>
          <w:sz w:val="28"/>
          <w:szCs w:val="28"/>
        </w:rPr>
        <w:t>тридцати календарных дней со дня направления</w:t>
      </w:r>
      <w:r w:rsidRPr="008565E2">
        <w:rPr>
          <w:rFonts w:ascii="Times New Roman" w:hAnsi="Times New Roman" w:cs="Times New Roman"/>
          <w:sz w:val="28"/>
          <w:szCs w:val="28"/>
        </w:rPr>
        <w:t xml:space="preserve"> претензии, если иной срок не установлен договором или действующим законодательством;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предложение о расторжении договора (в случае необходимости);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дата, номер, подпись.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Проект претензии передается на согласование руководителю подразделения-исполнителя.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7.2. Организация работы по взысканию просроченной задолженности в судебном порядке.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Подразделение-исполнитель в течение 10 (десяти) рабочих дней с даты получения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8.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8.1.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8.2. Если график Соглашения не выполняется в течение двух месяцев </w:t>
      </w:r>
      <w:r w:rsidRPr="008565E2">
        <w:rPr>
          <w:rFonts w:ascii="Times New Roman" w:hAnsi="Times New Roman" w:cs="Times New Roman"/>
          <w:sz w:val="28"/>
          <w:szCs w:val="28"/>
        </w:rPr>
        <w:lastRenderedPageBreak/>
        <w:t xml:space="preserve">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11" w:history="1">
        <w:r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565E2">
        <w:rPr>
          <w:rFonts w:ascii="Times New Roman" w:hAnsi="Times New Roman" w:cs="Times New Roman"/>
          <w:sz w:val="28"/>
          <w:szCs w:val="28"/>
        </w:rPr>
        <w:t xml:space="preserve"> N 229-ФЗ "Об исполнительном производстве".</w:t>
      </w:r>
    </w:p>
    <w:p w:rsidR="00D60B88" w:rsidRPr="008565E2" w:rsidRDefault="00D60B88" w:rsidP="00D60B88"/>
    <w:p w:rsidR="00D60B88" w:rsidRPr="008565E2" w:rsidRDefault="00D60B88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60B88" w:rsidRPr="008565E2" w:rsidSect="008F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B6" w:rsidRDefault="008D61B6" w:rsidP="00BB3D92">
      <w:r>
        <w:separator/>
      </w:r>
    </w:p>
  </w:endnote>
  <w:endnote w:type="continuationSeparator" w:id="0">
    <w:p w:rsidR="008D61B6" w:rsidRDefault="008D61B6" w:rsidP="00BB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B6" w:rsidRDefault="008D61B6" w:rsidP="00BB3D92">
      <w:r>
        <w:separator/>
      </w:r>
    </w:p>
  </w:footnote>
  <w:footnote w:type="continuationSeparator" w:id="0">
    <w:p w:rsidR="008D61B6" w:rsidRDefault="008D61B6" w:rsidP="00BB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8C6"/>
    <w:multiLevelType w:val="hybridMultilevel"/>
    <w:tmpl w:val="03BED93C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25303"/>
    <w:multiLevelType w:val="hybridMultilevel"/>
    <w:tmpl w:val="D97C01A4"/>
    <w:lvl w:ilvl="0" w:tplc="C982297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645C5E"/>
    <w:multiLevelType w:val="hybridMultilevel"/>
    <w:tmpl w:val="07F6C1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0C"/>
    <w:multiLevelType w:val="hybridMultilevel"/>
    <w:tmpl w:val="EF264E22"/>
    <w:lvl w:ilvl="0" w:tplc="947865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F7B66"/>
    <w:multiLevelType w:val="hybridMultilevel"/>
    <w:tmpl w:val="A8E28DB8"/>
    <w:lvl w:ilvl="0" w:tplc="66263A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E17BB"/>
    <w:multiLevelType w:val="hybridMultilevel"/>
    <w:tmpl w:val="283A9F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937FDB"/>
    <w:multiLevelType w:val="hybridMultilevel"/>
    <w:tmpl w:val="6504B56A"/>
    <w:lvl w:ilvl="0" w:tplc="18DC147C">
      <w:start w:val="1"/>
      <w:numFmt w:val="decimal"/>
      <w:lvlText w:val="%1."/>
      <w:lvlJc w:val="left"/>
      <w:pPr>
        <w:ind w:left="6096" w:hanging="283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6747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7482" w:hanging="180"/>
      </w:pPr>
    </w:lvl>
    <w:lvl w:ilvl="3" w:tplc="0419000F">
      <w:start w:val="1"/>
      <w:numFmt w:val="decimal"/>
      <w:lvlText w:val="%4."/>
      <w:lvlJc w:val="left"/>
      <w:pPr>
        <w:ind w:left="8202" w:hanging="360"/>
      </w:pPr>
    </w:lvl>
    <w:lvl w:ilvl="4" w:tplc="04190019">
      <w:start w:val="1"/>
      <w:numFmt w:val="lowerLetter"/>
      <w:lvlText w:val="%5."/>
      <w:lvlJc w:val="left"/>
      <w:pPr>
        <w:ind w:left="8922" w:hanging="360"/>
      </w:pPr>
    </w:lvl>
    <w:lvl w:ilvl="5" w:tplc="0419001B">
      <w:start w:val="1"/>
      <w:numFmt w:val="lowerRoman"/>
      <w:lvlText w:val="%6."/>
      <w:lvlJc w:val="right"/>
      <w:pPr>
        <w:ind w:left="9642" w:hanging="180"/>
      </w:pPr>
    </w:lvl>
    <w:lvl w:ilvl="6" w:tplc="0419000F">
      <w:start w:val="1"/>
      <w:numFmt w:val="decimal"/>
      <w:lvlText w:val="%7."/>
      <w:lvlJc w:val="left"/>
      <w:pPr>
        <w:ind w:left="10362" w:hanging="360"/>
      </w:pPr>
    </w:lvl>
    <w:lvl w:ilvl="7" w:tplc="04190019">
      <w:start w:val="1"/>
      <w:numFmt w:val="lowerLetter"/>
      <w:lvlText w:val="%8."/>
      <w:lvlJc w:val="left"/>
      <w:pPr>
        <w:ind w:left="11082" w:hanging="360"/>
      </w:pPr>
    </w:lvl>
    <w:lvl w:ilvl="8" w:tplc="0419001B">
      <w:start w:val="1"/>
      <w:numFmt w:val="lowerRoman"/>
      <w:lvlText w:val="%9."/>
      <w:lvlJc w:val="right"/>
      <w:pPr>
        <w:ind w:left="11802" w:hanging="180"/>
      </w:pPr>
    </w:lvl>
  </w:abstractNum>
  <w:abstractNum w:abstractNumId="9" w15:restartNumberingAfterBreak="0">
    <w:nsid w:val="3C570C96"/>
    <w:multiLevelType w:val="hybridMultilevel"/>
    <w:tmpl w:val="7AD229B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04BF"/>
    <w:multiLevelType w:val="hybridMultilevel"/>
    <w:tmpl w:val="E40E7AB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573D0"/>
    <w:multiLevelType w:val="hybridMultilevel"/>
    <w:tmpl w:val="79622DB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4AC"/>
    <w:multiLevelType w:val="hybridMultilevel"/>
    <w:tmpl w:val="2B4EC8F8"/>
    <w:lvl w:ilvl="0" w:tplc="87F67AE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D63F89"/>
    <w:multiLevelType w:val="hybridMultilevel"/>
    <w:tmpl w:val="3050C4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76550"/>
    <w:multiLevelType w:val="hybridMultilevel"/>
    <w:tmpl w:val="428C79A2"/>
    <w:lvl w:ilvl="0" w:tplc="B5C4A278">
      <w:start w:val="2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CF70A9"/>
    <w:multiLevelType w:val="hybridMultilevel"/>
    <w:tmpl w:val="48126AA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8B0"/>
    <w:multiLevelType w:val="hybridMultilevel"/>
    <w:tmpl w:val="E44604D4"/>
    <w:lvl w:ilvl="0" w:tplc="312230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513C1E"/>
    <w:multiLevelType w:val="hybridMultilevel"/>
    <w:tmpl w:val="BBC85870"/>
    <w:lvl w:ilvl="0" w:tplc="986280B8">
      <w:start w:val="1"/>
      <w:numFmt w:val="decimal"/>
      <w:lvlText w:val="%1."/>
      <w:lvlJc w:val="left"/>
      <w:pPr>
        <w:ind w:left="1332" w:hanging="79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616AB7"/>
    <w:multiLevelType w:val="hybridMultilevel"/>
    <w:tmpl w:val="DA626F58"/>
    <w:lvl w:ilvl="0" w:tplc="5E66CEFA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462D81"/>
    <w:multiLevelType w:val="hybridMultilevel"/>
    <w:tmpl w:val="F3AA77B2"/>
    <w:lvl w:ilvl="0" w:tplc="7C9AC13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4B75DA"/>
    <w:multiLevelType w:val="hybridMultilevel"/>
    <w:tmpl w:val="A9B88664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A62814"/>
    <w:multiLevelType w:val="hybridMultilevel"/>
    <w:tmpl w:val="CB2C0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3C32"/>
    <w:multiLevelType w:val="hybridMultilevel"/>
    <w:tmpl w:val="2E9EBCEC"/>
    <w:lvl w:ilvl="0" w:tplc="C3F88FC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1FB9"/>
    <w:multiLevelType w:val="hybridMultilevel"/>
    <w:tmpl w:val="BEFEC460"/>
    <w:lvl w:ilvl="0" w:tplc="37227E22">
      <w:start w:val="1"/>
      <w:numFmt w:val="decimal"/>
      <w:lvlText w:val="%1."/>
      <w:lvlJc w:val="left"/>
      <w:pPr>
        <w:ind w:left="852" w:hanging="852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02923"/>
    <w:multiLevelType w:val="hybridMultilevel"/>
    <w:tmpl w:val="99968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0"/>
  </w:num>
  <w:num w:numId="6">
    <w:abstractNumId w:val="5"/>
  </w:num>
  <w:num w:numId="7">
    <w:abstractNumId w:val="22"/>
  </w:num>
  <w:num w:numId="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  <w:color w:val="auto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2"/>
  </w:num>
  <w:num w:numId="27">
    <w:abstractNumId w:val="6"/>
  </w:num>
  <w:num w:numId="28">
    <w:abstractNumId w:val="15"/>
  </w:num>
  <w:num w:numId="29">
    <w:abstractNumId w:val="9"/>
  </w:num>
  <w:num w:numId="30">
    <w:abstractNumId w:val="12"/>
  </w:num>
  <w:num w:numId="31">
    <w:abstractNumId w:val="16"/>
  </w:num>
  <w:num w:numId="32">
    <w:abstractNumId w:val="14"/>
  </w:num>
  <w:num w:numId="33">
    <w:abstractNumId w:val="18"/>
  </w:num>
  <w:num w:numId="34">
    <w:abstractNumId w:val="7"/>
  </w:num>
  <w:num w:numId="35">
    <w:abstractNumId w:val="21"/>
  </w:num>
  <w:num w:numId="36">
    <w:abstractNumId w:val="24"/>
  </w:num>
  <w:num w:numId="37">
    <w:abstractNumId w:val="11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8"/>
    <w:rsid w:val="00004D84"/>
    <w:rsid w:val="000060C4"/>
    <w:rsid w:val="00010618"/>
    <w:rsid w:val="00011DEF"/>
    <w:rsid w:val="00014F8F"/>
    <w:rsid w:val="0001573C"/>
    <w:rsid w:val="00015EAF"/>
    <w:rsid w:val="00016C04"/>
    <w:rsid w:val="00021342"/>
    <w:rsid w:val="000238A4"/>
    <w:rsid w:val="00032EF4"/>
    <w:rsid w:val="00035186"/>
    <w:rsid w:val="000357BB"/>
    <w:rsid w:val="000360C3"/>
    <w:rsid w:val="00036ADD"/>
    <w:rsid w:val="0004759D"/>
    <w:rsid w:val="00057360"/>
    <w:rsid w:val="00065AFC"/>
    <w:rsid w:val="0006750B"/>
    <w:rsid w:val="00087362"/>
    <w:rsid w:val="000879EA"/>
    <w:rsid w:val="00091ED2"/>
    <w:rsid w:val="00097520"/>
    <w:rsid w:val="000B0A6C"/>
    <w:rsid w:val="000B19C8"/>
    <w:rsid w:val="000B3CED"/>
    <w:rsid w:val="000B6818"/>
    <w:rsid w:val="000C071D"/>
    <w:rsid w:val="000C3071"/>
    <w:rsid w:val="000C51C1"/>
    <w:rsid w:val="000C6509"/>
    <w:rsid w:val="000D0464"/>
    <w:rsid w:val="000D1833"/>
    <w:rsid w:val="000D1D95"/>
    <w:rsid w:val="000D1F15"/>
    <w:rsid w:val="000D44F5"/>
    <w:rsid w:val="000E6EB5"/>
    <w:rsid w:val="000F0DE3"/>
    <w:rsid w:val="000F0E46"/>
    <w:rsid w:val="000F15DE"/>
    <w:rsid w:val="000F2D9D"/>
    <w:rsid w:val="000F61B9"/>
    <w:rsid w:val="000F6757"/>
    <w:rsid w:val="000F6F27"/>
    <w:rsid w:val="001011C1"/>
    <w:rsid w:val="001031C1"/>
    <w:rsid w:val="00106244"/>
    <w:rsid w:val="001065DD"/>
    <w:rsid w:val="001069D7"/>
    <w:rsid w:val="00107154"/>
    <w:rsid w:val="00110ABA"/>
    <w:rsid w:val="00112C10"/>
    <w:rsid w:val="001135DE"/>
    <w:rsid w:val="0011557E"/>
    <w:rsid w:val="00116C34"/>
    <w:rsid w:val="0011710A"/>
    <w:rsid w:val="001214D2"/>
    <w:rsid w:val="001263FF"/>
    <w:rsid w:val="0012777B"/>
    <w:rsid w:val="001310B0"/>
    <w:rsid w:val="00131134"/>
    <w:rsid w:val="00133DAD"/>
    <w:rsid w:val="0013433B"/>
    <w:rsid w:val="0013614F"/>
    <w:rsid w:val="001404AF"/>
    <w:rsid w:val="001413F9"/>
    <w:rsid w:val="00141477"/>
    <w:rsid w:val="00141944"/>
    <w:rsid w:val="00142100"/>
    <w:rsid w:val="001501E1"/>
    <w:rsid w:val="0015371F"/>
    <w:rsid w:val="0015484C"/>
    <w:rsid w:val="00154892"/>
    <w:rsid w:val="00156307"/>
    <w:rsid w:val="00157123"/>
    <w:rsid w:val="0016043C"/>
    <w:rsid w:val="00161909"/>
    <w:rsid w:val="001667F7"/>
    <w:rsid w:val="001718F6"/>
    <w:rsid w:val="00172ABE"/>
    <w:rsid w:val="00175723"/>
    <w:rsid w:val="00183790"/>
    <w:rsid w:val="00186E38"/>
    <w:rsid w:val="00186F70"/>
    <w:rsid w:val="001917D0"/>
    <w:rsid w:val="001926EA"/>
    <w:rsid w:val="0019422A"/>
    <w:rsid w:val="001965C8"/>
    <w:rsid w:val="001A13AF"/>
    <w:rsid w:val="001A48A7"/>
    <w:rsid w:val="001A75E6"/>
    <w:rsid w:val="001B0457"/>
    <w:rsid w:val="001B4B86"/>
    <w:rsid w:val="001B5CC4"/>
    <w:rsid w:val="001C061E"/>
    <w:rsid w:val="001C07C7"/>
    <w:rsid w:val="001C2475"/>
    <w:rsid w:val="001C6B5D"/>
    <w:rsid w:val="001C79F9"/>
    <w:rsid w:val="001C7E1B"/>
    <w:rsid w:val="001C7E30"/>
    <w:rsid w:val="001D15B4"/>
    <w:rsid w:val="001D3B7B"/>
    <w:rsid w:val="001D4575"/>
    <w:rsid w:val="001D5703"/>
    <w:rsid w:val="001D7434"/>
    <w:rsid w:val="001D74EB"/>
    <w:rsid w:val="001E0D08"/>
    <w:rsid w:val="001E3EE1"/>
    <w:rsid w:val="001E5700"/>
    <w:rsid w:val="001E5C8C"/>
    <w:rsid w:val="001F00B7"/>
    <w:rsid w:val="001F106E"/>
    <w:rsid w:val="001F1BD1"/>
    <w:rsid w:val="001F1FCE"/>
    <w:rsid w:val="001F51A2"/>
    <w:rsid w:val="00205123"/>
    <w:rsid w:val="00211495"/>
    <w:rsid w:val="0021551F"/>
    <w:rsid w:val="002160AA"/>
    <w:rsid w:val="00216DEA"/>
    <w:rsid w:val="0022667D"/>
    <w:rsid w:val="00234273"/>
    <w:rsid w:val="00234680"/>
    <w:rsid w:val="00234DEB"/>
    <w:rsid w:val="0024038A"/>
    <w:rsid w:val="00240E57"/>
    <w:rsid w:val="00244003"/>
    <w:rsid w:val="0024758A"/>
    <w:rsid w:val="002517F1"/>
    <w:rsid w:val="0025368C"/>
    <w:rsid w:val="00253A2E"/>
    <w:rsid w:val="0025459D"/>
    <w:rsid w:val="00256350"/>
    <w:rsid w:val="0025723C"/>
    <w:rsid w:val="00257C22"/>
    <w:rsid w:val="00260091"/>
    <w:rsid w:val="00261799"/>
    <w:rsid w:val="00261E0E"/>
    <w:rsid w:val="00262A55"/>
    <w:rsid w:val="00262E7F"/>
    <w:rsid w:val="002666B5"/>
    <w:rsid w:val="00266A28"/>
    <w:rsid w:val="00267A98"/>
    <w:rsid w:val="00272C41"/>
    <w:rsid w:val="002803C2"/>
    <w:rsid w:val="00281022"/>
    <w:rsid w:val="00285920"/>
    <w:rsid w:val="0029772B"/>
    <w:rsid w:val="002A183D"/>
    <w:rsid w:val="002A2432"/>
    <w:rsid w:val="002A3855"/>
    <w:rsid w:val="002A5E1E"/>
    <w:rsid w:val="002A711A"/>
    <w:rsid w:val="002A77C8"/>
    <w:rsid w:val="002A7CE0"/>
    <w:rsid w:val="002B0C00"/>
    <w:rsid w:val="002B0F46"/>
    <w:rsid w:val="002B6B4F"/>
    <w:rsid w:val="002B7842"/>
    <w:rsid w:val="002C0F49"/>
    <w:rsid w:val="002C2552"/>
    <w:rsid w:val="002C2A04"/>
    <w:rsid w:val="002C53BD"/>
    <w:rsid w:val="002D2B0C"/>
    <w:rsid w:val="002E4746"/>
    <w:rsid w:val="002E5F7F"/>
    <w:rsid w:val="002E6BF7"/>
    <w:rsid w:val="002F4E42"/>
    <w:rsid w:val="002F4F0C"/>
    <w:rsid w:val="002F5E0D"/>
    <w:rsid w:val="002F7104"/>
    <w:rsid w:val="002F7E2B"/>
    <w:rsid w:val="0030071E"/>
    <w:rsid w:val="00301514"/>
    <w:rsid w:val="003039B2"/>
    <w:rsid w:val="0030591B"/>
    <w:rsid w:val="00306C6C"/>
    <w:rsid w:val="003101EE"/>
    <w:rsid w:val="00323D15"/>
    <w:rsid w:val="0032401E"/>
    <w:rsid w:val="00324393"/>
    <w:rsid w:val="00326669"/>
    <w:rsid w:val="00332147"/>
    <w:rsid w:val="00341657"/>
    <w:rsid w:val="00345FCB"/>
    <w:rsid w:val="003470AD"/>
    <w:rsid w:val="00353485"/>
    <w:rsid w:val="00355256"/>
    <w:rsid w:val="00356421"/>
    <w:rsid w:val="003601B2"/>
    <w:rsid w:val="003612A4"/>
    <w:rsid w:val="00362F13"/>
    <w:rsid w:val="003653C9"/>
    <w:rsid w:val="0037145E"/>
    <w:rsid w:val="00371AEE"/>
    <w:rsid w:val="00371E77"/>
    <w:rsid w:val="00374B6B"/>
    <w:rsid w:val="0037503F"/>
    <w:rsid w:val="00375719"/>
    <w:rsid w:val="0037636E"/>
    <w:rsid w:val="00376FB0"/>
    <w:rsid w:val="00380648"/>
    <w:rsid w:val="003809D8"/>
    <w:rsid w:val="00381134"/>
    <w:rsid w:val="0038192C"/>
    <w:rsid w:val="003859C8"/>
    <w:rsid w:val="003878A6"/>
    <w:rsid w:val="00391722"/>
    <w:rsid w:val="00394347"/>
    <w:rsid w:val="00395FA7"/>
    <w:rsid w:val="00397D33"/>
    <w:rsid w:val="003A0D95"/>
    <w:rsid w:val="003A23F6"/>
    <w:rsid w:val="003A3F16"/>
    <w:rsid w:val="003A51C9"/>
    <w:rsid w:val="003A5450"/>
    <w:rsid w:val="003A647C"/>
    <w:rsid w:val="003A6CFB"/>
    <w:rsid w:val="003A6ECF"/>
    <w:rsid w:val="003A7590"/>
    <w:rsid w:val="003B0463"/>
    <w:rsid w:val="003B1D6B"/>
    <w:rsid w:val="003B2822"/>
    <w:rsid w:val="003B2D88"/>
    <w:rsid w:val="003B2EC9"/>
    <w:rsid w:val="003B307F"/>
    <w:rsid w:val="003B733D"/>
    <w:rsid w:val="003B748C"/>
    <w:rsid w:val="003B7A22"/>
    <w:rsid w:val="003B7EDD"/>
    <w:rsid w:val="003C02F6"/>
    <w:rsid w:val="003C10DA"/>
    <w:rsid w:val="003C17BA"/>
    <w:rsid w:val="003C2824"/>
    <w:rsid w:val="003C2A27"/>
    <w:rsid w:val="003C3E1C"/>
    <w:rsid w:val="003C5034"/>
    <w:rsid w:val="003D0147"/>
    <w:rsid w:val="003D2D06"/>
    <w:rsid w:val="003D4B72"/>
    <w:rsid w:val="003D62F4"/>
    <w:rsid w:val="003D7C78"/>
    <w:rsid w:val="003E2FD8"/>
    <w:rsid w:val="003E3605"/>
    <w:rsid w:val="003E5512"/>
    <w:rsid w:val="003F27B0"/>
    <w:rsid w:val="003F294E"/>
    <w:rsid w:val="003F4C92"/>
    <w:rsid w:val="003F64E4"/>
    <w:rsid w:val="003F7440"/>
    <w:rsid w:val="00404A0B"/>
    <w:rsid w:val="00405F05"/>
    <w:rsid w:val="004119E6"/>
    <w:rsid w:val="00412889"/>
    <w:rsid w:val="00415986"/>
    <w:rsid w:val="00417593"/>
    <w:rsid w:val="00422B58"/>
    <w:rsid w:val="00424A21"/>
    <w:rsid w:val="00424CD0"/>
    <w:rsid w:val="00431286"/>
    <w:rsid w:val="00432074"/>
    <w:rsid w:val="00436989"/>
    <w:rsid w:val="00440E64"/>
    <w:rsid w:val="00443FEC"/>
    <w:rsid w:val="00444ACC"/>
    <w:rsid w:val="0044517D"/>
    <w:rsid w:val="004454FA"/>
    <w:rsid w:val="00447CC8"/>
    <w:rsid w:val="004509A3"/>
    <w:rsid w:val="004549A6"/>
    <w:rsid w:val="00454BAC"/>
    <w:rsid w:val="00456C5F"/>
    <w:rsid w:val="00456E0E"/>
    <w:rsid w:val="00457020"/>
    <w:rsid w:val="00457CC3"/>
    <w:rsid w:val="0046084B"/>
    <w:rsid w:val="0046216F"/>
    <w:rsid w:val="00462F37"/>
    <w:rsid w:val="00463B00"/>
    <w:rsid w:val="004640AC"/>
    <w:rsid w:val="00465296"/>
    <w:rsid w:val="00467AC6"/>
    <w:rsid w:val="0047190B"/>
    <w:rsid w:val="00472A1E"/>
    <w:rsid w:val="004747E0"/>
    <w:rsid w:val="00482B2B"/>
    <w:rsid w:val="0048392C"/>
    <w:rsid w:val="00490004"/>
    <w:rsid w:val="0049027D"/>
    <w:rsid w:val="004916CA"/>
    <w:rsid w:val="00491A45"/>
    <w:rsid w:val="00491E84"/>
    <w:rsid w:val="00494864"/>
    <w:rsid w:val="00496252"/>
    <w:rsid w:val="00497B84"/>
    <w:rsid w:val="004A3485"/>
    <w:rsid w:val="004A4EA6"/>
    <w:rsid w:val="004A7332"/>
    <w:rsid w:val="004B2B7C"/>
    <w:rsid w:val="004B3017"/>
    <w:rsid w:val="004B380D"/>
    <w:rsid w:val="004B7E7E"/>
    <w:rsid w:val="004C17AD"/>
    <w:rsid w:val="004C4FC6"/>
    <w:rsid w:val="004C6594"/>
    <w:rsid w:val="004D0BF6"/>
    <w:rsid w:val="004D30C3"/>
    <w:rsid w:val="004D4345"/>
    <w:rsid w:val="004E3858"/>
    <w:rsid w:val="004E4BB9"/>
    <w:rsid w:val="004E7320"/>
    <w:rsid w:val="004F1858"/>
    <w:rsid w:val="004F3A53"/>
    <w:rsid w:val="004F3FB1"/>
    <w:rsid w:val="004F4011"/>
    <w:rsid w:val="004F4307"/>
    <w:rsid w:val="004F7764"/>
    <w:rsid w:val="00500C41"/>
    <w:rsid w:val="005026B7"/>
    <w:rsid w:val="00505FA8"/>
    <w:rsid w:val="00512AB4"/>
    <w:rsid w:val="00515CDF"/>
    <w:rsid w:val="00525E08"/>
    <w:rsid w:val="00533C89"/>
    <w:rsid w:val="005347DB"/>
    <w:rsid w:val="005354CB"/>
    <w:rsid w:val="0054386E"/>
    <w:rsid w:val="00544F41"/>
    <w:rsid w:val="0054526D"/>
    <w:rsid w:val="005459C9"/>
    <w:rsid w:val="00546116"/>
    <w:rsid w:val="0054702B"/>
    <w:rsid w:val="00547CC4"/>
    <w:rsid w:val="0055352E"/>
    <w:rsid w:val="00554F93"/>
    <w:rsid w:val="005564E6"/>
    <w:rsid w:val="00567AC9"/>
    <w:rsid w:val="005723C2"/>
    <w:rsid w:val="00576573"/>
    <w:rsid w:val="0057676A"/>
    <w:rsid w:val="005810DA"/>
    <w:rsid w:val="005814F0"/>
    <w:rsid w:val="0058220B"/>
    <w:rsid w:val="005861D8"/>
    <w:rsid w:val="005871B4"/>
    <w:rsid w:val="00590261"/>
    <w:rsid w:val="00594D60"/>
    <w:rsid w:val="00595260"/>
    <w:rsid w:val="005A0086"/>
    <w:rsid w:val="005A0102"/>
    <w:rsid w:val="005A23E5"/>
    <w:rsid w:val="005A4C04"/>
    <w:rsid w:val="005A70AA"/>
    <w:rsid w:val="005B5EAB"/>
    <w:rsid w:val="005B6442"/>
    <w:rsid w:val="005C028B"/>
    <w:rsid w:val="005C120F"/>
    <w:rsid w:val="005C7566"/>
    <w:rsid w:val="005D1363"/>
    <w:rsid w:val="005E003A"/>
    <w:rsid w:val="005E06E9"/>
    <w:rsid w:val="005E078A"/>
    <w:rsid w:val="005E223D"/>
    <w:rsid w:val="005E6A8C"/>
    <w:rsid w:val="005E727E"/>
    <w:rsid w:val="005E7571"/>
    <w:rsid w:val="005F02A9"/>
    <w:rsid w:val="005F2DCF"/>
    <w:rsid w:val="005F4C63"/>
    <w:rsid w:val="005F5FC2"/>
    <w:rsid w:val="005F69A8"/>
    <w:rsid w:val="005F6C98"/>
    <w:rsid w:val="005F7D89"/>
    <w:rsid w:val="00603F5C"/>
    <w:rsid w:val="00605BF5"/>
    <w:rsid w:val="0060618C"/>
    <w:rsid w:val="00606270"/>
    <w:rsid w:val="006112C7"/>
    <w:rsid w:val="00612759"/>
    <w:rsid w:val="006162C3"/>
    <w:rsid w:val="006164C1"/>
    <w:rsid w:val="0061674F"/>
    <w:rsid w:val="006215EA"/>
    <w:rsid w:val="00625742"/>
    <w:rsid w:val="006303AF"/>
    <w:rsid w:val="00630EF5"/>
    <w:rsid w:val="006345F2"/>
    <w:rsid w:val="006355C8"/>
    <w:rsid w:val="00636786"/>
    <w:rsid w:val="00637121"/>
    <w:rsid w:val="00642ABE"/>
    <w:rsid w:val="006439BF"/>
    <w:rsid w:val="00644631"/>
    <w:rsid w:val="00645501"/>
    <w:rsid w:val="00646030"/>
    <w:rsid w:val="0064674E"/>
    <w:rsid w:val="00647E97"/>
    <w:rsid w:val="00652B81"/>
    <w:rsid w:val="00652D8C"/>
    <w:rsid w:val="0065395E"/>
    <w:rsid w:val="00654391"/>
    <w:rsid w:val="00654D0B"/>
    <w:rsid w:val="006576B5"/>
    <w:rsid w:val="00664A96"/>
    <w:rsid w:val="00665362"/>
    <w:rsid w:val="0066593B"/>
    <w:rsid w:val="00665FCD"/>
    <w:rsid w:val="00666CC0"/>
    <w:rsid w:val="00670761"/>
    <w:rsid w:val="00674614"/>
    <w:rsid w:val="00683011"/>
    <w:rsid w:val="0068456A"/>
    <w:rsid w:val="00684C40"/>
    <w:rsid w:val="006866DE"/>
    <w:rsid w:val="00694B53"/>
    <w:rsid w:val="00694CB2"/>
    <w:rsid w:val="00695DFD"/>
    <w:rsid w:val="006A0016"/>
    <w:rsid w:val="006A0EA5"/>
    <w:rsid w:val="006A10DB"/>
    <w:rsid w:val="006A11E0"/>
    <w:rsid w:val="006A423E"/>
    <w:rsid w:val="006A42BB"/>
    <w:rsid w:val="006A679D"/>
    <w:rsid w:val="006A74FF"/>
    <w:rsid w:val="006B041D"/>
    <w:rsid w:val="006B1962"/>
    <w:rsid w:val="006B6D1F"/>
    <w:rsid w:val="006C03CF"/>
    <w:rsid w:val="006C339E"/>
    <w:rsid w:val="006C3555"/>
    <w:rsid w:val="006C4AA0"/>
    <w:rsid w:val="006C580C"/>
    <w:rsid w:val="006C78D4"/>
    <w:rsid w:val="006D0294"/>
    <w:rsid w:val="006D1688"/>
    <w:rsid w:val="006D24F3"/>
    <w:rsid w:val="006E1189"/>
    <w:rsid w:val="006E39AD"/>
    <w:rsid w:val="006E5A7C"/>
    <w:rsid w:val="006E5FFB"/>
    <w:rsid w:val="006E7A13"/>
    <w:rsid w:val="006F05D3"/>
    <w:rsid w:val="006F11B9"/>
    <w:rsid w:val="006F2F75"/>
    <w:rsid w:val="006F5585"/>
    <w:rsid w:val="006F63FF"/>
    <w:rsid w:val="006F6604"/>
    <w:rsid w:val="007016E5"/>
    <w:rsid w:val="00705C66"/>
    <w:rsid w:val="007072DE"/>
    <w:rsid w:val="00707FB7"/>
    <w:rsid w:val="007109AF"/>
    <w:rsid w:val="007122B3"/>
    <w:rsid w:val="00722F59"/>
    <w:rsid w:val="00724494"/>
    <w:rsid w:val="00725630"/>
    <w:rsid w:val="007266C3"/>
    <w:rsid w:val="007267F4"/>
    <w:rsid w:val="0072737F"/>
    <w:rsid w:val="007277AA"/>
    <w:rsid w:val="00731C02"/>
    <w:rsid w:val="00732919"/>
    <w:rsid w:val="007355B9"/>
    <w:rsid w:val="00737DDE"/>
    <w:rsid w:val="00740748"/>
    <w:rsid w:val="00740CF9"/>
    <w:rsid w:val="0074323C"/>
    <w:rsid w:val="0074384A"/>
    <w:rsid w:val="00745A16"/>
    <w:rsid w:val="0074612D"/>
    <w:rsid w:val="00753C53"/>
    <w:rsid w:val="00753EA1"/>
    <w:rsid w:val="00754563"/>
    <w:rsid w:val="007573EB"/>
    <w:rsid w:val="0075753D"/>
    <w:rsid w:val="00757F83"/>
    <w:rsid w:val="0076086E"/>
    <w:rsid w:val="00761693"/>
    <w:rsid w:val="00763916"/>
    <w:rsid w:val="007643F7"/>
    <w:rsid w:val="00776DB3"/>
    <w:rsid w:val="00782677"/>
    <w:rsid w:val="0078322B"/>
    <w:rsid w:val="007845D6"/>
    <w:rsid w:val="007875E1"/>
    <w:rsid w:val="0078797C"/>
    <w:rsid w:val="00792C75"/>
    <w:rsid w:val="00793531"/>
    <w:rsid w:val="00794204"/>
    <w:rsid w:val="0079528C"/>
    <w:rsid w:val="00795E62"/>
    <w:rsid w:val="007A162B"/>
    <w:rsid w:val="007A3621"/>
    <w:rsid w:val="007A549A"/>
    <w:rsid w:val="007A561C"/>
    <w:rsid w:val="007B1E51"/>
    <w:rsid w:val="007B47A3"/>
    <w:rsid w:val="007B5318"/>
    <w:rsid w:val="007B6088"/>
    <w:rsid w:val="007B702D"/>
    <w:rsid w:val="007C6458"/>
    <w:rsid w:val="007D09B4"/>
    <w:rsid w:val="007D3DB8"/>
    <w:rsid w:val="007D5A0A"/>
    <w:rsid w:val="007D6721"/>
    <w:rsid w:val="007E6CE9"/>
    <w:rsid w:val="007F034D"/>
    <w:rsid w:val="007F04F8"/>
    <w:rsid w:val="007F3248"/>
    <w:rsid w:val="007F4C26"/>
    <w:rsid w:val="007F6A55"/>
    <w:rsid w:val="007F72BB"/>
    <w:rsid w:val="007F74E6"/>
    <w:rsid w:val="00801C31"/>
    <w:rsid w:val="00802DB6"/>
    <w:rsid w:val="0081103E"/>
    <w:rsid w:val="008120F6"/>
    <w:rsid w:val="0081318F"/>
    <w:rsid w:val="008135FC"/>
    <w:rsid w:val="008141F4"/>
    <w:rsid w:val="008156A6"/>
    <w:rsid w:val="00820C57"/>
    <w:rsid w:val="00823CFC"/>
    <w:rsid w:val="0083293F"/>
    <w:rsid w:val="00832ACD"/>
    <w:rsid w:val="00834D04"/>
    <w:rsid w:val="00836FA8"/>
    <w:rsid w:val="00843291"/>
    <w:rsid w:val="008454AB"/>
    <w:rsid w:val="00845C7E"/>
    <w:rsid w:val="0084702A"/>
    <w:rsid w:val="008507FB"/>
    <w:rsid w:val="0085165C"/>
    <w:rsid w:val="008535D5"/>
    <w:rsid w:val="008565E2"/>
    <w:rsid w:val="008568EC"/>
    <w:rsid w:val="00861460"/>
    <w:rsid w:val="00861D2F"/>
    <w:rsid w:val="00861FED"/>
    <w:rsid w:val="00863C06"/>
    <w:rsid w:val="00865843"/>
    <w:rsid w:val="0086621F"/>
    <w:rsid w:val="008668E3"/>
    <w:rsid w:val="008700B8"/>
    <w:rsid w:val="0087301A"/>
    <w:rsid w:val="00873B31"/>
    <w:rsid w:val="00884B71"/>
    <w:rsid w:val="00891C3B"/>
    <w:rsid w:val="008966B9"/>
    <w:rsid w:val="008A0F8E"/>
    <w:rsid w:val="008A1EB7"/>
    <w:rsid w:val="008A3D6E"/>
    <w:rsid w:val="008A5CD3"/>
    <w:rsid w:val="008B0C1D"/>
    <w:rsid w:val="008B47E0"/>
    <w:rsid w:val="008B5855"/>
    <w:rsid w:val="008B6024"/>
    <w:rsid w:val="008B6823"/>
    <w:rsid w:val="008B6D0C"/>
    <w:rsid w:val="008B730D"/>
    <w:rsid w:val="008C03AB"/>
    <w:rsid w:val="008C0990"/>
    <w:rsid w:val="008C1695"/>
    <w:rsid w:val="008C2932"/>
    <w:rsid w:val="008C4799"/>
    <w:rsid w:val="008D0033"/>
    <w:rsid w:val="008D0F7C"/>
    <w:rsid w:val="008D3F4C"/>
    <w:rsid w:val="008D61B6"/>
    <w:rsid w:val="008D7632"/>
    <w:rsid w:val="008F1951"/>
    <w:rsid w:val="008F45BD"/>
    <w:rsid w:val="008F4D7B"/>
    <w:rsid w:val="008F6E03"/>
    <w:rsid w:val="00900BA8"/>
    <w:rsid w:val="00901F69"/>
    <w:rsid w:val="009031AC"/>
    <w:rsid w:val="0090651E"/>
    <w:rsid w:val="009118C0"/>
    <w:rsid w:val="00913451"/>
    <w:rsid w:val="00920571"/>
    <w:rsid w:val="009206A3"/>
    <w:rsid w:val="00920967"/>
    <w:rsid w:val="0093108C"/>
    <w:rsid w:val="00931DB4"/>
    <w:rsid w:val="00932758"/>
    <w:rsid w:val="00932A74"/>
    <w:rsid w:val="0093340E"/>
    <w:rsid w:val="009376EF"/>
    <w:rsid w:val="00937D0E"/>
    <w:rsid w:val="0094297F"/>
    <w:rsid w:val="00942F41"/>
    <w:rsid w:val="009439C3"/>
    <w:rsid w:val="0094671C"/>
    <w:rsid w:val="0095432F"/>
    <w:rsid w:val="00955D8F"/>
    <w:rsid w:val="00957BD3"/>
    <w:rsid w:val="0096227A"/>
    <w:rsid w:val="00966D1E"/>
    <w:rsid w:val="00967BA0"/>
    <w:rsid w:val="00970A31"/>
    <w:rsid w:val="009726C4"/>
    <w:rsid w:val="00972CB5"/>
    <w:rsid w:val="00972CD6"/>
    <w:rsid w:val="00975690"/>
    <w:rsid w:val="009851A8"/>
    <w:rsid w:val="009857B8"/>
    <w:rsid w:val="00990294"/>
    <w:rsid w:val="00991573"/>
    <w:rsid w:val="00992B9A"/>
    <w:rsid w:val="009A0134"/>
    <w:rsid w:val="009A1FBA"/>
    <w:rsid w:val="009A46F4"/>
    <w:rsid w:val="009B000F"/>
    <w:rsid w:val="009B1CDC"/>
    <w:rsid w:val="009C0413"/>
    <w:rsid w:val="009C2510"/>
    <w:rsid w:val="009C3F6C"/>
    <w:rsid w:val="009C4C81"/>
    <w:rsid w:val="009C6F92"/>
    <w:rsid w:val="009C7D22"/>
    <w:rsid w:val="009D0667"/>
    <w:rsid w:val="009D12E9"/>
    <w:rsid w:val="009D1C26"/>
    <w:rsid w:val="009D50A4"/>
    <w:rsid w:val="009D6C27"/>
    <w:rsid w:val="009D7D09"/>
    <w:rsid w:val="009E6823"/>
    <w:rsid w:val="009F4624"/>
    <w:rsid w:val="009F7365"/>
    <w:rsid w:val="00A00C02"/>
    <w:rsid w:val="00A014CE"/>
    <w:rsid w:val="00A019F2"/>
    <w:rsid w:val="00A03013"/>
    <w:rsid w:val="00A03058"/>
    <w:rsid w:val="00A0321F"/>
    <w:rsid w:val="00A0349B"/>
    <w:rsid w:val="00A10825"/>
    <w:rsid w:val="00A21577"/>
    <w:rsid w:val="00A236FB"/>
    <w:rsid w:val="00A25D8E"/>
    <w:rsid w:val="00A2724D"/>
    <w:rsid w:val="00A30E91"/>
    <w:rsid w:val="00A31CA0"/>
    <w:rsid w:val="00A37FCF"/>
    <w:rsid w:val="00A4094D"/>
    <w:rsid w:val="00A43E17"/>
    <w:rsid w:val="00A46A35"/>
    <w:rsid w:val="00A5089A"/>
    <w:rsid w:val="00A52333"/>
    <w:rsid w:val="00A537EB"/>
    <w:rsid w:val="00A5446D"/>
    <w:rsid w:val="00A556FA"/>
    <w:rsid w:val="00A56261"/>
    <w:rsid w:val="00A61592"/>
    <w:rsid w:val="00A615A7"/>
    <w:rsid w:val="00A65727"/>
    <w:rsid w:val="00A7362A"/>
    <w:rsid w:val="00A73EBF"/>
    <w:rsid w:val="00A746ED"/>
    <w:rsid w:val="00A76D84"/>
    <w:rsid w:val="00A76E54"/>
    <w:rsid w:val="00A80461"/>
    <w:rsid w:val="00A83DA6"/>
    <w:rsid w:val="00A9486D"/>
    <w:rsid w:val="00A95E08"/>
    <w:rsid w:val="00A96513"/>
    <w:rsid w:val="00A9707A"/>
    <w:rsid w:val="00A97C65"/>
    <w:rsid w:val="00AA3535"/>
    <w:rsid w:val="00AA39CB"/>
    <w:rsid w:val="00AA6DB0"/>
    <w:rsid w:val="00AB59AC"/>
    <w:rsid w:val="00AB78C1"/>
    <w:rsid w:val="00AC1D55"/>
    <w:rsid w:val="00AC3242"/>
    <w:rsid w:val="00AC6C52"/>
    <w:rsid w:val="00AC6F01"/>
    <w:rsid w:val="00AD0ACA"/>
    <w:rsid w:val="00AD106D"/>
    <w:rsid w:val="00AD22C9"/>
    <w:rsid w:val="00AD240B"/>
    <w:rsid w:val="00AD7C6E"/>
    <w:rsid w:val="00AE2202"/>
    <w:rsid w:val="00AE2DC7"/>
    <w:rsid w:val="00AE3225"/>
    <w:rsid w:val="00AE5020"/>
    <w:rsid w:val="00AE58BB"/>
    <w:rsid w:val="00AE630A"/>
    <w:rsid w:val="00AF33B4"/>
    <w:rsid w:val="00B02128"/>
    <w:rsid w:val="00B0217E"/>
    <w:rsid w:val="00B0619B"/>
    <w:rsid w:val="00B0738F"/>
    <w:rsid w:val="00B113FB"/>
    <w:rsid w:val="00B11918"/>
    <w:rsid w:val="00B125D5"/>
    <w:rsid w:val="00B12995"/>
    <w:rsid w:val="00B12E6C"/>
    <w:rsid w:val="00B20BF1"/>
    <w:rsid w:val="00B22160"/>
    <w:rsid w:val="00B2299B"/>
    <w:rsid w:val="00B24906"/>
    <w:rsid w:val="00B2792A"/>
    <w:rsid w:val="00B32986"/>
    <w:rsid w:val="00B37018"/>
    <w:rsid w:val="00B430EA"/>
    <w:rsid w:val="00B4357C"/>
    <w:rsid w:val="00B4388B"/>
    <w:rsid w:val="00B51322"/>
    <w:rsid w:val="00B52B78"/>
    <w:rsid w:val="00B56B68"/>
    <w:rsid w:val="00B6166F"/>
    <w:rsid w:val="00B63DC6"/>
    <w:rsid w:val="00B64E94"/>
    <w:rsid w:val="00B658A4"/>
    <w:rsid w:val="00B714EA"/>
    <w:rsid w:val="00B75CFD"/>
    <w:rsid w:val="00B7687E"/>
    <w:rsid w:val="00B7697E"/>
    <w:rsid w:val="00B82395"/>
    <w:rsid w:val="00B84C60"/>
    <w:rsid w:val="00B92BF1"/>
    <w:rsid w:val="00B96440"/>
    <w:rsid w:val="00BA17AE"/>
    <w:rsid w:val="00BA468A"/>
    <w:rsid w:val="00BA526E"/>
    <w:rsid w:val="00BA554A"/>
    <w:rsid w:val="00BA57A7"/>
    <w:rsid w:val="00BA6232"/>
    <w:rsid w:val="00BB3BA9"/>
    <w:rsid w:val="00BB3D92"/>
    <w:rsid w:val="00BB43D7"/>
    <w:rsid w:val="00BB543C"/>
    <w:rsid w:val="00BB7C70"/>
    <w:rsid w:val="00BC31B9"/>
    <w:rsid w:val="00BC31E3"/>
    <w:rsid w:val="00BC320D"/>
    <w:rsid w:val="00BC517E"/>
    <w:rsid w:val="00BC7E53"/>
    <w:rsid w:val="00BD256E"/>
    <w:rsid w:val="00BD6D56"/>
    <w:rsid w:val="00BD70A1"/>
    <w:rsid w:val="00BD7E20"/>
    <w:rsid w:val="00BE027F"/>
    <w:rsid w:val="00BE59D6"/>
    <w:rsid w:val="00BE6167"/>
    <w:rsid w:val="00BE7542"/>
    <w:rsid w:val="00BF1209"/>
    <w:rsid w:val="00BF7C12"/>
    <w:rsid w:val="00C0046B"/>
    <w:rsid w:val="00C00883"/>
    <w:rsid w:val="00C00ACA"/>
    <w:rsid w:val="00C02136"/>
    <w:rsid w:val="00C05EEE"/>
    <w:rsid w:val="00C15E7A"/>
    <w:rsid w:val="00C17020"/>
    <w:rsid w:val="00C22F8C"/>
    <w:rsid w:val="00C278DA"/>
    <w:rsid w:val="00C31AA4"/>
    <w:rsid w:val="00C35F96"/>
    <w:rsid w:val="00C40C80"/>
    <w:rsid w:val="00C421B2"/>
    <w:rsid w:val="00C4271A"/>
    <w:rsid w:val="00C4748E"/>
    <w:rsid w:val="00C47774"/>
    <w:rsid w:val="00C5454B"/>
    <w:rsid w:val="00C54574"/>
    <w:rsid w:val="00C56C43"/>
    <w:rsid w:val="00C62A55"/>
    <w:rsid w:val="00C6488F"/>
    <w:rsid w:val="00C65059"/>
    <w:rsid w:val="00C744BE"/>
    <w:rsid w:val="00C845B2"/>
    <w:rsid w:val="00CA09FC"/>
    <w:rsid w:val="00CA4062"/>
    <w:rsid w:val="00CA4D54"/>
    <w:rsid w:val="00CA6572"/>
    <w:rsid w:val="00CB09CC"/>
    <w:rsid w:val="00CB1245"/>
    <w:rsid w:val="00CB3BB8"/>
    <w:rsid w:val="00CB551C"/>
    <w:rsid w:val="00CC35A7"/>
    <w:rsid w:val="00CC57E2"/>
    <w:rsid w:val="00CC618F"/>
    <w:rsid w:val="00CC6739"/>
    <w:rsid w:val="00CC6FE5"/>
    <w:rsid w:val="00CD1AB8"/>
    <w:rsid w:val="00CD34B9"/>
    <w:rsid w:val="00CD3756"/>
    <w:rsid w:val="00CD3B5A"/>
    <w:rsid w:val="00CD6640"/>
    <w:rsid w:val="00CE040A"/>
    <w:rsid w:val="00CE6B2A"/>
    <w:rsid w:val="00CE792B"/>
    <w:rsid w:val="00CF280D"/>
    <w:rsid w:val="00CF3285"/>
    <w:rsid w:val="00CF3873"/>
    <w:rsid w:val="00CF5F09"/>
    <w:rsid w:val="00CF79DB"/>
    <w:rsid w:val="00CF7F0E"/>
    <w:rsid w:val="00D073BF"/>
    <w:rsid w:val="00D07479"/>
    <w:rsid w:val="00D12FFE"/>
    <w:rsid w:val="00D13263"/>
    <w:rsid w:val="00D13590"/>
    <w:rsid w:val="00D1374D"/>
    <w:rsid w:val="00D163C2"/>
    <w:rsid w:val="00D16EA5"/>
    <w:rsid w:val="00D21777"/>
    <w:rsid w:val="00D21BE6"/>
    <w:rsid w:val="00D23BDD"/>
    <w:rsid w:val="00D254D9"/>
    <w:rsid w:val="00D2773C"/>
    <w:rsid w:val="00D310E5"/>
    <w:rsid w:val="00D330FF"/>
    <w:rsid w:val="00D337CA"/>
    <w:rsid w:val="00D3409E"/>
    <w:rsid w:val="00D348C2"/>
    <w:rsid w:val="00D35560"/>
    <w:rsid w:val="00D378C9"/>
    <w:rsid w:val="00D401F5"/>
    <w:rsid w:val="00D40B86"/>
    <w:rsid w:val="00D42CB2"/>
    <w:rsid w:val="00D45C79"/>
    <w:rsid w:val="00D50973"/>
    <w:rsid w:val="00D52864"/>
    <w:rsid w:val="00D5317E"/>
    <w:rsid w:val="00D533EE"/>
    <w:rsid w:val="00D542E2"/>
    <w:rsid w:val="00D546C3"/>
    <w:rsid w:val="00D56807"/>
    <w:rsid w:val="00D60994"/>
    <w:rsid w:val="00D60B88"/>
    <w:rsid w:val="00D62C73"/>
    <w:rsid w:val="00D70990"/>
    <w:rsid w:val="00D70FD4"/>
    <w:rsid w:val="00D7172A"/>
    <w:rsid w:val="00D72376"/>
    <w:rsid w:val="00D77745"/>
    <w:rsid w:val="00D82AF5"/>
    <w:rsid w:val="00D90A24"/>
    <w:rsid w:val="00D90BCC"/>
    <w:rsid w:val="00D91D86"/>
    <w:rsid w:val="00D96E77"/>
    <w:rsid w:val="00D97678"/>
    <w:rsid w:val="00DA0A83"/>
    <w:rsid w:val="00DA24B1"/>
    <w:rsid w:val="00DA4400"/>
    <w:rsid w:val="00DA5EDC"/>
    <w:rsid w:val="00DA686F"/>
    <w:rsid w:val="00DA760D"/>
    <w:rsid w:val="00DB02A1"/>
    <w:rsid w:val="00DB08E0"/>
    <w:rsid w:val="00DB3D38"/>
    <w:rsid w:val="00DB4BB6"/>
    <w:rsid w:val="00DB555B"/>
    <w:rsid w:val="00DB6F8D"/>
    <w:rsid w:val="00DB7A17"/>
    <w:rsid w:val="00DC3B57"/>
    <w:rsid w:val="00DC429E"/>
    <w:rsid w:val="00DC5B14"/>
    <w:rsid w:val="00DC6604"/>
    <w:rsid w:val="00DC6C35"/>
    <w:rsid w:val="00DD0E76"/>
    <w:rsid w:val="00DD1DED"/>
    <w:rsid w:val="00DD2666"/>
    <w:rsid w:val="00DD2B00"/>
    <w:rsid w:val="00DD3AC5"/>
    <w:rsid w:val="00DD43EC"/>
    <w:rsid w:val="00DD5729"/>
    <w:rsid w:val="00DD633B"/>
    <w:rsid w:val="00DD677D"/>
    <w:rsid w:val="00DD68BC"/>
    <w:rsid w:val="00DE0102"/>
    <w:rsid w:val="00DE0CA7"/>
    <w:rsid w:val="00DE247C"/>
    <w:rsid w:val="00DE3202"/>
    <w:rsid w:val="00DE5E6B"/>
    <w:rsid w:val="00DE5FF4"/>
    <w:rsid w:val="00DE68A9"/>
    <w:rsid w:val="00DF0D78"/>
    <w:rsid w:val="00DF444C"/>
    <w:rsid w:val="00DF51FE"/>
    <w:rsid w:val="00DF5C77"/>
    <w:rsid w:val="00DF6D27"/>
    <w:rsid w:val="00E00981"/>
    <w:rsid w:val="00E0160B"/>
    <w:rsid w:val="00E01FD0"/>
    <w:rsid w:val="00E02FB9"/>
    <w:rsid w:val="00E03202"/>
    <w:rsid w:val="00E06673"/>
    <w:rsid w:val="00E13049"/>
    <w:rsid w:val="00E13A1C"/>
    <w:rsid w:val="00E151B7"/>
    <w:rsid w:val="00E15EFE"/>
    <w:rsid w:val="00E16B7E"/>
    <w:rsid w:val="00E1766C"/>
    <w:rsid w:val="00E21D0E"/>
    <w:rsid w:val="00E23A97"/>
    <w:rsid w:val="00E26485"/>
    <w:rsid w:val="00E35305"/>
    <w:rsid w:val="00E37856"/>
    <w:rsid w:val="00E45C6E"/>
    <w:rsid w:val="00E46B08"/>
    <w:rsid w:val="00E47D7F"/>
    <w:rsid w:val="00E5363E"/>
    <w:rsid w:val="00E567AC"/>
    <w:rsid w:val="00E6633A"/>
    <w:rsid w:val="00E679F1"/>
    <w:rsid w:val="00E769F9"/>
    <w:rsid w:val="00E82A07"/>
    <w:rsid w:val="00E84D80"/>
    <w:rsid w:val="00E94354"/>
    <w:rsid w:val="00E9793D"/>
    <w:rsid w:val="00EA1438"/>
    <w:rsid w:val="00EA3E87"/>
    <w:rsid w:val="00EA4908"/>
    <w:rsid w:val="00EA4CEE"/>
    <w:rsid w:val="00EA51AF"/>
    <w:rsid w:val="00EB050B"/>
    <w:rsid w:val="00EB3F38"/>
    <w:rsid w:val="00EB41A8"/>
    <w:rsid w:val="00EB4DAA"/>
    <w:rsid w:val="00EC1420"/>
    <w:rsid w:val="00EC521D"/>
    <w:rsid w:val="00ED1D12"/>
    <w:rsid w:val="00ED305C"/>
    <w:rsid w:val="00ED479D"/>
    <w:rsid w:val="00ED7B40"/>
    <w:rsid w:val="00EE0ED6"/>
    <w:rsid w:val="00EE1503"/>
    <w:rsid w:val="00EE41F5"/>
    <w:rsid w:val="00EE62C2"/>
    <w:rsid w:val="00EE691C"/>
    <w:rsid w:val="00EF233C"/>
    <w:rsid w:val="00EF7DBC"/>
    <w:rsid w:val="00F018DB"/>
    <w:rsid w:val="00F0474A"/>
    <w:rsid w:val="00F059D0"/>
    <w:rsid w:val="00F071C2"/>
    <w:rsid w:val="00F10F0C"/>
    <w:rsid w:val="00F11CB8"/>
    <w:rsid w:val="00F12DEC"/>
    <w:rsid w:val="00F13D85"/>
    <w:rsid w:val="00F15A00"/>
    <w:rsid w:val="00F235DA"/>
    <w:rsid w:val="00F3324E"/>
    <w:rsid w:val="00F332B5"/>
    <w:rsid w:val="00F4221D"/>
    <w:rsid w:val="00F45AAC"/>
    <w:rsid w:val="00F46B52"/>
    <w:rsid w:val="00F50C02"/>
    <w:rsid w:val="00F52DC2"/>
    <w:rsid w:val="00F52E6B"/>
    <w:rsid w:val="00F54310"/>
    <w:rsid w:val="00F55DA6"/>
    <w:rsid w:val="00F56011"/>
    <w:rsid w:val="00F56726"/>
    <w:rsid w:val="00F576A3"/>
    <w:rsid w:val="00F62635"/>
    <w:rsid w:val="00F62CE2"/>
    <w:rsid w:val="00F64C32"/>
    <w:rsid w:val="00F651D3"/>
    <w:rsid w:val="00F65A65"/>
    <w:rsid w:val="00F70D77"/>
    <w:rsid w:val="00F71172"/>
    <w:rsid w:val="00F71424"/>
    <w:rsid w:val="00F72205"/>
    <w:rsid w:val="00F73929"/>
    <w:rsid w:val="00F73CE7"/>
    <w:rsid w:val="00F7720F"/>
    <w:rsid w:val="00F8107B"/>
    <w:rsid w:val="00F837A1"/>
    <w:rsid w:val="00F86C94"/>
    <w:rsid w:val="00F91F8F"/>
    <w:rsid w:val="00F94860"/>
    <w:rsid w:val="00F94F84"/>
    <w:rsid w:val="00F94FD2"/>
    <w:rsid w:val="00FA1D53"/>
    <w:rsid w:val="00FA61BE"/>
    <w:rsid w:val="00FA7CB2"/>
    <w:rsid w:val="00FB647A"/>
    <w:rsid w:val="00FB7708"/>
    <w:rsid w:val="00FC2140"/>
    <w:rsid w:val="00FC2AE8"/>
    <w:rsid w:val="00FC453C"/>
    <w:rsid w:val="00FC4582"/>
    <w:rsid w:val="00FC5198"/>
    <w:rsid w:val="00FC5FDE"/>
    <w:rsid w:val="00FD3066"/>
    <w:rsid w:val="00FD4B47"/>
    <w:rsid w:val="00FD751A"/>
    <w:rsid w:val="00FE2035"/>
    <w:rsid w:val="00FE5247"/>
    <w:rsid w:val="00FE5BB9"/>
    <w:rsid w:val="00FE67B4"/>
    <w:rsid w:val="00FF0F2F"/>
    <w:rsid w:val="00FF2D92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8113"/>
  <w15:docId w15:val="{CF3EED70-ED66-4747-B624-7FEE7C86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23C2"/>
    <w:pPr>
      <w:keepNext/>
      <w:widowControl/>
      <w:overflowPunct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2F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A1D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0B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760793BF1E66767287CFC91AED687223C2813D1391FB504FDB5FE38004A47D5598D609A6B7FCDE0805E01C48x4l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760793BF1E66767287CFC91AED687223C388331893FB504FDB5FE38004A47D5598D609A6B7FCDE0805E01C48x4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60793BF1E66767287CFC91AED687223C388331893FB504FDB5FE38004A47D5598D609A6B7FCDE0805E01C48x4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9304-B870-4DCF-90D0-9CC6D70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2019-04-05T11:20:00Z</cp:lastPrinted>
  <dcterms:created xsi:type="dcterms:W3CDTF">2019-04-05T11:15:00Z</dcterms:created>
  <dcterms:modified xsi:type="dcterms:W3CDTF">2019-04-05T11:21:00Z</dcterms:modified>
</cp:coreProperties>
</file>