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80" w:rsidRPr="004009AF" w:rsidRDefault="00D53080" w:rsidP="00D530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025" cy="714375"/>
            <wp:effectExtent l="0" t="0" r="9525" b="9525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080" w:rsidRPr="004009AF" w:rsidRDefault="00D53080" w:rsidP="00D530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09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D53080" w:rsidRPr="004009AF" w:rsidRDefault="00D53080" w:rsidP="00D530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09A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ГАРИНСКОГО ГОРОДСКОГО ОКРУГА</w:t>
      </w:r>
    </w:p>
    <w:p w:rsidR="00D53080" w:rsidRPr="004009AF" w:rsidRDefault="00D53080" w:rsidP="00D53080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99"/>
        <w:gridCol w:w="1254"/>
        <w:gridCol w:w="1606"/>
        <w:gridCol w:w="3254"/>
      </w:tblGrid>
      <w:tr w:rsidR="00D53080" w:rsidRPr="004009AF" w:rsidTr="00814E3F">
        <w:trPr>
          <w:trHeight w:val="282"/>
        </w:trPr>
        <w:tc>
          <w:tcPr>
            <w:tcW w:w="2999" w:type="dxa"/>
          </w:tcPr>
          <w:p w:rsidR="00D53080" w:rsidRPr="004009AF" w:rsidRDefault="00565E1B" w:rsidP="00814E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D530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5B0C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  <w:r w:rsidR="00D530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 w:rsidR="00A128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D53080" w:rsidRPr="00400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D53080" w:rsidRPr="004009AF" w:rsidRDefault="00D53080" w:rsidP="00814E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00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Гари</w:t>
            </w:r>
          </w:p>
          <w:p w:rsidR="00D53080" w:rsidRPr="004009AF" w:rsidRDefault="00D53080" w:rsidP="00814E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0" w:type="dxa"/>
            <w:gridSpan w:val="2"/>
          </w:tcPr>
          <w:p w:rsidR="00D53080" w:rsidRPr="006847F3" w:rsidRDefault="00D53080" w:rsidP="00814E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Pr="00400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565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254" w:type="dxa"/>
          </w:tcPr>
          <w:p w:rsidR="00D53080" w:rsidRPr="004009AF" w:rsidRDefault="00D53080" w:rsidP="00814E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3080" w:rsidRPr="004009AF" w:rsidTr="00814E3F">
        <w:trPr>
          <w:trHeight w:val="159"/>
        </w:trPr>
        <w:tc>
          <w:tcPr>
            <w:tcW w:w="4253" w:type="dxa"/>
            <w:gridSpan w:val="2"/>
          </w:tcPr>
          <w:p w:rsidR="00D53080" w:rsidRPr="00A12867" w:rsidRDefault="00D53080" w:rsidP="00814E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1286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 внесении изменений</w:t>
            </w:r>
            <w:r w:rsidR="00223A67" w:rsidRPr="00A1286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A1286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в </w:t>
            </w:r>
            <w:r w:rsidR="00A12867" w:rsidRPr="00A1286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постановление</w:t>
            </w:r>
            <w:r w:rsidRPr="00A1286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администрации Гаринского городского округа от 10.05.2017 № 95</w:t>
            </w:r>
            <w:r w:rsidR="00A12867" w:rsidRPr="00A1286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«О создании Муниципального казённого учреждения «Информационно – методический центр» Гаринского городского округа»</w:t>
            </w:r>
          </w:p>
          <w:p w:rsidR="00D53080" w:rsidRPr="00F67AC2" w:rsidRDefault="00D53080" w:rsidP="00814E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gridSpan w:val="2"/>
          </w:tcPr>
          <w:p w:rsidR="00D53080" w:rsidRPr="004009AF" w:rsidRDefault="00D53080" w:rsidP="00814E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B0C99" w:rsidRPr="0039243E" w:rsidRDefault="00D53080" w:rsidP="005B0C9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5B0C99" w:rsidRPr="0039243E">
        <w:rPr>
          <w:rFonts w:ascii="Times New Roman" w:hAnsi="Times New Roman"/>
          <w:sz w:val="27"/>
          <w:szCs w:val="27"/>
        </w:rPr>
        <w:t>На основании постановления администрации Гаринского городского округа от 21. 09.2020 г. № 316 «О передаче отдельных функций учредителя</w:t>
      </w:r>
    </w:p>
    <w:p w:rsidR="00D53080" w:rsidRPr="0039243E" w:rsidRDefault="005B0C99" w:rsidP="005B0C9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9243E">
        <w:rPr>
          <w:rFonts w:ascii="Times New Roman" w:hAnsi="Times New Roman"/>
          <w:sz w:val="27"/>
          <w:szCs w:val="27"/>
        </w:rPr>
        <w:t>Муниципальному казенному учреждению «Информационно – методический центр» Гаринского городского округа</w:t>
      </w:r>
      <w:r w:rsidR="00D53080" w:rsidRPr="0039243E">
        <w:rPr>
          <w:rFonts w:ascii="Times New Roman" w:hAnsi="Times New Roman"/>
          <w:sz w:val="27"/>
          <w:szCs w:val="27"/>
        </w:rPr>
        <w:t xml:space="preserve">, руководствуясь Уставом Гаринского городского округа, </w:t>
      </w:r>
    </w:p>
    <w:p w:rsidR="00D53080" w:rsidRPr="0039243E" w:rsidRDefault="00D53080" w:rsidP="00D53080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39243E">
        <w:rPr>
          <w:rFonts w:ascii="Times New Roman" w:hAnsi="Times New Roman"/>
          <w:b/>
          <w:sz w:val="27"/>
          <w:szCs w:val="27"/>
        </w:rPr>
        <w:t>ПОСТАНОВЛЯЮ:</w:t>
      </w:r>
    </w:p>
    <w:p w:rsidR="00D53080" w:rsidRPr="0039243E" w:rsidRDefault="00D53080" w:rsidP="00D5308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9243E">
        <w:rPr>
          <w:rFonts w:ascii="Times New Roman" w:hAnsi="Times New Roman"/>
          <w:sz w:val="27"/>
          <w:szCs w:val="27"/>
        </w:rPr>
        <w:t>1.</w:t>
      </w:r>
      <w:r w:rsidR="00223A67" w:rsidRPr="0039243E">
        <w:rPr>
          <w:rFonts w:ascii="Times New Roman" w:hAnsi="Times New Roman"/>
          <w:sz w:val="27"/>
          <w:szCs w:val="27"/>
        </w:rPr>
        <w:t xml:space="preserve"> </w:t>
      </w:r>
      <w:r w:rsidRPr="0039243E">
        <w:rPr>
          <w:rFonts w:ascii="Times New Roman" w:hAnsi="Times New Roman"/>
          <w:sz w:val="27"/>
          <w:szCs w:val="27"/>
        </w:rPr>
        <w:t>В</w:t>
      </w:r>
      <w:r w:rsidR="00A12867" w:rsidRPr="0039243E">
        <w:rPr>
          <w:rFonts w:ascii="Times New Roman" w:hAnsi="Times New Roman"/>
          <w:sz w:val="27"/>
          <w:szCs w:val="27"/>
        </w:rPr>
        <w:t xml:space="preserve">нести в </w:t>
      </w:r>
      <w:r w:rsidRPr="0039243E">
        <w:rPr>
          <w:rFonts w:ascii="Times New Roman" w:hAnsi="Times New Roman"/>
          <w:sz w:val="27"/>
          <w:szCs w:val="27"/>
        </w:rPr>
        <w:t>Приложение №1 к постановлению администрации Гаринского городского округа от 10.05.2018 № 95</w:t>
      </w:r>
      <w:r w:rsidR="00A12867" w:rsidRPr="0039243E">
        <w:rPr>
          <w:rFonts w:ascii="Times New Roman" w:hAnsi="Times New Roman"/>
          <w:sz w:val="27"/>
          <w:szCs w:val="27"/>
        </w:rPr>
        <w:t xml:space="preserve"> </w:t>
      </w:r>
      <w:r w:rsidR="00A12867" w:rsidRPr="0039243E">
        <w:rPr>
          <w:rFonts w:ascii="Times New Roman" w:hAnsi="Times New Roman"/>
          <w:iCs/>
          <w:sz w:val="27"/>
          <w:szCs w:val="27"/>
        </w:rPr>
        <w:t xml:space="preserve">«О создании Муниципального казённого учреждения «Информационно – методический центр» Гаринского городского округа» </w:t>
      </w:r>
      <w:r w:rsidRPr="0039243E">
        <w:rPr>
          <w:rFonts w:ascii="Times New Roman" w:hAnsi="Times New Roman"/>
          <w:sz w:val="27"/>
          <w:szCs w:val="27"/>
        </w:rPr>
        <w:t>следующие изменения:</w:t>
      </w:r>
    </w:p>
    <w:p w:rsidR="00A21984" w:rsidRPr="0039243E" w:rsidRDefault="00EA0EC3" w:rsidP="00A21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9243E">
        <w:rPr>
          <w:rFonts w:ascii="Times New Roman" w:hAnsi="Times New Roman"/>
          <w:sz w:val="27"/>
          <w:szCs w:val="27"/>
        </w:rPr>
        <w:t>1)главу</w:t>
      </w:r>
      <w:r w:rsidR="00A21984" w:rsidRPr="0039243E">
        <w:rPr>
          <w:rFonts w:ascii="Times New Roman" w:hAnsi="Times New Roman"/>
          <w:sz w:val="27"/>
          <w:szCs w:val="27"/>
        </w:rPr>
        <w:t xml:space="preserve"> 2</w:t>
      </w:r>
      <w:r w:rsidRPr="0039243E">
        <w:rPr>
          <w:rFonts w:ascii="Times New Roman" w:hAnsi="Times New Roman"/>
          <w:sz w:val="27"/>
          <w:szCs w:val="27"/>
        </w:rPr>
        <w:t xml:space="preserve"> дополнить пунктом 2.6. следующего содержания:</w:t>
      </w:r>
    </w:p>
    <w:p w:rsidR="00EA0EC3" w:rsidRPr="0039243E" w:rsidRDefault="00EA0EC3" w:rsidP="00EA0EC3">
      <w:pPr>
        <w:pStyle w:val="2"/>
        <w:shd w:val="clear" w:color="auto" w:fill="auto"/>
        <w:tabs>
          <w:tab w:val="left" w:pos="1309"/>
        </w:tabs>
        <w:spacing w:before="0" w:after="0" w:line="240" w:lineRule="auto"/>
        <w:ind w:right="40" w:firstLine="709"/>
        <w:rPr>
          <w:sz w:val="27"/>
          <w:szCs w:val="27"/>
        </w:rPr>
      </w:pPr>
      <w:r w:rsidRPr="0039243E">
        <w:rPr>
          <w:sz w:val="27"/>
          <w:szCs w:val="27"/>
        </w:rPr>
        <w:t>«2.6.</w:t>
      </w:r>
      <w:r w:rsidRPr="0039243E">
        <w:rPr>
          <w:color w:val="000000"/>
          <w:sz w:val="27"/>
          <w:szCs w:val="27"/>
          <w:lang w:eastAsia="ru-RU" w:bidi="ru-RU"/>
        </w:rPr>
        <w:t xml:space="preserve"> </w:t>
      </w:r>
      <w:r w:rsidRPr="0039243E">
        <w:rPr>
          <w:sz w:val="27"/>
          <w:szCs w:val="27"/>
        </w:rPr>
        <w:t xml:space="preserve">В рамках исполнения отдельных функций учредителя муниципальных бюджетных, казенных образовательных учреждений МКУ «ИМЦ»: </w:t>
      </w:r>
    </w:p>
    <w:p w:rsidR="00814E3F" w:rsidRPr="0039243E" w:rsidRDefault="00814E3F" w:rsidP="00814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39243E">
        <w:rPr>
          <w:rFonts w:ascii="Times New Roman" w:eastAsia="Times New Roman" w:hAnsi="Times New Roman"/>
          <w:bCs/>
          <w:sz w:val="27"/>
          <w:szCs w:val="27"/>
          <w:lang w:eastAsia="ar-SA"/>
        </w:rPr>
        <w:t xml:space="preserve">2.6.1 </w:t>
      </w:r>
      <w:r w:rsidRPr="0039243E">
        <w:rPr>
          <w:rFonts w:ascii="Times New Roman" w:eastAsia="Times New Roman" w:hAnsi="Times New Roman"/>
          <w:color w:val="00000A"/>
          <w:sz w:val="27"/>
          <w:szCs w:val="27"/>
        </w:rPr>
        <w:t xml:space="preserve">Подготовка нормативно – правовых актов по </w:t>
      </w:r>
      <w:r w:rsidRPr="0039243E">
        <w:rPr>
          <w:rFonts w:ascii="Times New Roman" w:eastAsia="Times New Roman" w:hAnsi="Times New Roman"/>
          <w:sz w:val="27"/>
          <w:szCs w:val="27"/>
          <w:lang w:eastAsia="ru-RU"/>
        </w:rPr>
        <w:t>принятию органом местного самоуправления решения о ликвидации филиала муниципальной дошкольной образовательной организации либо общеобразовательной организации</w:t>
      </w:r>
      <w:r w:rsidRPr="0039243E">
        <w:rPr>
          <w:rFonts w:ascii="Times New Roman" w:eastAsia="Times New Roman" w:hAnsi="Times New Roman"/>
          <w:b/>
          <w:sz w:val="27"/>
          <w:szCs w:val="27"/>
          <w:lang w:eastAsia="ru-RU"/>
        </w:rPr>
        <w:t>.</w:t>
      </w:r>
    </w:p>
    <w:p w:rsidR="00814E3F" w:rsidRPr="0039243E" w:rsidRDefault="00814E3F" w:rsidP="00814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A"/>
          <w:sz w:val="27"/>
          <w:szCs w:val="27"/>
        </w:rPr>
      </w:pPr>
      <w:r w:rsidRPr="0039243E">
        <w:rPr>
          <w:rFonts w:ascii="Times New Roman" w:eastAsia="Times New Roman" w:hAnsi="Times New Roman"/>
          <w:sz w:val="27"/>
          <w:szCs w:val="27"/>
          <w:lang w:eastAsia="ru-RU"/>
        </w:rPr>
        <w:t>2.6.2. Согласование создания филиалов муниципальных образовательных организаций на территории другого субъекта Российской Федерации или территории муниципального образования.</w:t>
      </w:r>
    </w:p>
    <w:p w:rsidR="00814E3F" w:rsidRPr="0039243E" w:rsidRDefault="00814E3F" w:rsidP="00814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7"/>
          <w:szCs w:val="27"/>
          <w:lang w:eastAsia="ar-SA"/>
        </w:rPr>
      </w:pPr>
      <w:r w:rsidRPr="0039243E">
        <w:rPr>
          <w:rFonts w:ascii="Times New Roman" w:eastAsia="Times New Roman" w:hAnsi="Times New Roman"/>
          <w:bCs/>
          <w:sz w:val="27"/>
          <w:szCs w:val="27"/>
          <w:lang w:eastAsia="ar-SA"/>
        </w:rPr>
        <w:t>2.6.3. Согласование программы развития образовательной  организации;</w:t>
      </w:r>
    </w:p>
    <w:p w:rsidR="00814E3F" w:rsidRPr="0039243E" w:rsidRDefault="00814E3F" w:rsidP="00814E3F">
      <w:pPr>
        <w:tabs>
          <w:tab w:val="left" w:pos="1418"/>
          <w:tab w:val="left" w:pos="170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9243E">
        <w:rPr>
          <w:rFonts w:ascii="Times New Roman" w:eastAsia="Times New Roman" w:hAnsi="Times New Roman"/>
          <w:sz w:val="27"/>
          <w:szCs w:val="27"/>
          <w:lang w:eastAsia="ru-RU"/>
        </w:rPr>
        <w:t xml:space="preserve">2.6.4. Принятие мер </w:t>
      </w:r>
      <w:r w:rsidRPr="0039243E">
        <w:rPr>
          <w:rFonts w:ascii="Times New Roman" w:eastAsia="Times New Roman" w:hAnsi="Times New Roman"/>
          <w:color w:val="000000"/>
          <w:spacing w:val="1"/>
          <w:sz w:val="27"/>
          <w:szCs w:val="27"/>
          <w:lang w:eastAsia="ru-RU" w:bidi="ru-RU"/>
        </w:rPr>
        <w:t xml:space="preserve"> совместно с родителями (законными представителями) несовершеннолетнего обучающегося, отчисленного из муниципального образовательного учреждения, не позднее чем в месячный срок меры, обеспечивающие получение </w:t>
      </w:r>
      <w:proofErr w:type="gramStart"/>
      <w:r w:rsidRPr="0039243E">
        <w:rPr>
          <w:rFonts w:ascii="Times New Roman" w:eastAsia="Times New Roman" w:hAnsi="Times New Roman"/>
          <w:color w:val="000000"/>
          <w:spacing w:val="1"/>
          <w:sz w:val="27"/>
          <w:szCs w:val="27"/>
          <w:lang w:eastAsia="ru-RU" w:bidi="ru-RU"/>
        </w:rPr>
        <w:t>несовершеннолетним</w:t>
      </w:r>
      <w:proofErr w:type="gramEnd"/>
      <w:r w:rsidRPr="0039243E">
        <w:rPr>
          <w:rFonts w:ascii="Times New Roman" w:eastAsia="Times New Roman" w:hAnsi="Times New Roman"/>
          <w:color w:val="000000"/>
          <w:spacing w:val="1"/>
          <w:sz w:val="27"/>
          <w:szCs w:val="27"/>
          <w:lang w:eastAsia="ru-RU" w:bidi="ru-RU"/>
        </w:rPr>
        <w:t xml:space="preserve"> обучающимся общего образования;</w:t>
      </w:r>
    </w:p>
    <w:p w:rsidR="00814E3F" w:rsidRPr="0039243E" w:rsidRDefault="00814E3F" w:rsidP="00814E3F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9243E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2.6.5. О</w:t>
      </w:r>
      <w:r w:rsidRPr="0039243E">
        <w:rPr>
          <w:rFonts w:ascii="Times New Roman" w:eastAsia="Times New Roman" w:hAnsi="Times New Roman" w:hint="eastAsia"/>
          <w:sz w:val="27"/>
          <w:szCs w:val="27"/>
          <w:lang w:eastAsia="ru-RU"/>
        </w:rPr>
        <w:t>казание помощи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</w:t>
      </w:r>
      <w:r w:rsidRPr="0039243E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814E3F" w:rsidRPr="0039243E" w:rsidRDefault="00814E3F" w:rsidP="00814E3F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9243E">
        <w:rPr>
          <w:rFonts w:ascii="Times New Roman" w:eastAsia="Times New Roman" w:hAnsi="Times New Roman"/>
          <w:sz w:val="27"/>
          <w:szCs w:val="27"/>
          <w:lang w:eastAsia="ru-RU"/>
        </w:rPr>
        <w:t>2.6.6. Осуществление учета детей, имеющих право на получение общего образования каждого уровня и проживающих на территории Гаринского городского округа, и форм получения образования, определенных родителями (законными представителями) детей.</w:t>
      </w:r>
    </w:p>
    <w:p w:rsidR="00814E3F" w:rsidRPr="0039243E" w:rsidRDefault="00814E3F" w:rsidP="00814E3F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9243E">
        <w:rPr>
          <w:rFonts w:ascii="Times New Roman" w:eastAsia="Times New Roman" w:hAnsi="Times New Roman"/>
          <w:sz w:val="27"/>
          <w:szCs w:val="27"/>
          <w:lang w:eastAsia="ru-RU"/>
        </w:rPr>
        <w:t>2.6.7</w:t>
      </w:r>
      <w:r w:rsidRPr="003924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. </w:t>
      </w:r>
      <w:r w:rsidRPr="0039243E">
        <w:rPr>
          <w:rFonts w:ascii="Times New Roman" w:eastAsia="Times New Roman" w:hAnsi="Times New Roman"/>
          <w:sz w:val="27"/>
          <w:szCs w:val="27"/>
          <w:lang w:eastAsia="ru-RU"/>
        </w:rPr>
        <w:t>Получение информации от родителей (законных представителей) при выборе родителями (законными представителями) детей формы получения общего образования в форме семейного образования.</w:t>
      </w:r>
    </w:p>
    <w:p w:rsidR="00814E3F" w:rsidRPr="0039243E" w:rsidRDefault="00814E3F" w:rsidP="00814E3F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7"/>
          <w:szCs w:val="27"/>
          <w:lang w:eastAsia="ar-SA"/>
        </w:rPr>
      </w:pPr>
      <w:r w:rsidRPr="0039243E">
        <w:rPr>
          <w:rFonts w:ascii="Times New Roman" w:eastAsia="Times New Roman" w:hAnsi="Times New Roman"/>
          <w:sz w:val="27"/>
          <w:szCs w:val="27"/>
          <w:lang w:eastAsia="ru-RU"/>
        </w:rPr>
        <w:t>2.6.8.Решение вопроса об устройстве ребенка в другую общеобразовательную организацию в случае отсутствия свободных мест в муниципальном образовательном учреждении</w:t>
      </w:r>
    </w:p>
    <w:p w:rsidR="00814E3F" w:rsidRPr="0039243E" w:rsidRDefault="00814E3F" w:rsidP="00814E3F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7"/>
          <w:szCs w:val="27"/>
          <w:lang w:eastAsia="ar-SA"/>
        </w:rPr>
      </w:pPr>
      <w:r w:rsidRPr="0039243E">
        <w:rPr>
          <w:rFonts w:ascii="Times New Roman" w:eastAsia="Times New Roman" w:hAnsi="Times New Roman"/>
          <w:sz w:val="27"/>
          <w:szCs w:val="27"/>
          <w:lang w:eastAsia="ru-RU"/>
        </w:rPr>
        <w:t>2.6.9. Формирование общественных советов по проведению независимой оценки качества образовательной деятельности учреждений, расположенных на территории Гаринского городского округа, и подготовка нормативно – правовых актов для утверждения положения о них.</w:t>
      </w:r>
    </w:p>
    <w:p w:rsidR="00814E3F" w:rsidRPr="0039243E" w:rsidRDefault="00814E3F" w:rsidP="00814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A"/>
          <w:sz w:val="27"/>
          <w:szCs w:val="27"/>
        </w:rPr>
      </w:pPr>
      <w:r w:rsidRPr="0039243E">
        <w:rPr>
          <w:rFonts w:ascii="Times New Roman" w:eastAsia="Times New Roman" w:hAnsi="Times New Roman"/>
          <w:color w:val="00000A"/>
          <w:sz w:val="27"/>
          <w:szCs w:val="27"/>
        </w:rPr>
        <w:t>2.6.</w:t>
      </w:r>
      <w:r w:rsidR="002A7EA1" w:rsidRPr="0039243E">
        <w:rPr>
          <w:rFonts w:ascii="Times New Roman" w:eastAsia="Times New Roman" w:hAnsi="Times New Roman"/>
          <w:color w:val="00000A"/>
          <w:sz w:val="27"/>
          <w:szCs w:val="27"/>
        </w:rPr>
        <w:t>10</w:t>
      </w:r>
      <w:r w:rsidRPr="0039243E">
        <w:rPr>
          <w:rFonts w:ascii="Times New Roman" w:eastAsia="Times New Roman" w:hAnsi="Times New Roman"/>
          <w:color w:val="00000A"/>
          <w:sz w:val="27"/>
          <w:szCs w:val="27"/>
        </w:rPr>
        <w:t>.</w:t>
      </w:r>
      <w:r w:rsidRPr="003924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39243E">
        <w:rPr>
          <w:rFonts w:ascii="Times New Roman" w:eastAsia="Times New Roman" w:hAnsi="Times New Roman"/>
          <w:sz w:val="27"/>
          <w:szCs w:val="27"/>
          <w:lang w:eastAsia="ru-RU"/>
        </w:rPr>
        <w:t xml:space="preserve">Размещение на официальном сайте Муниципального казенного учреждения «Информационно – методический центр» Гаринского городского округа и официальных сайтах  образовательных учреждений  информации о муниципальных образовательных учреждениях в сети «Интернет» информации о результатах независимой оценки качества </w:t>
      </w:r>
      <w:r w:rsidR="00454486" w:rsidRPr="0039243E">
        <w:rPr>
          <w:rFonts w:ascii="Times New Roman" w:eastAsia="Times New Roman" w:hAnsi="Times New Roman"/>
          <w:sz w:val="27"/>
          <w:szCs w:val="27"/>
          <w:lang w:eastAsia="ru-RU"/>
        </w:rPr>
        <w:t xml:space="preserve">образования </w:t>
      </w:r>
      <w:r w:rsidRPr="0039243E">
        <w:rPr>
          <w:rFonts w:ascii="Times New Roman" w:eastAsia="Times New Roman" w:hAnsi="Times New Roman"/>
          <w:sz w:val="27"/>
          <w:szCs w:val="27"/>
          <w:lang w:eastAsia="ru-RU"/>
        </w:rPr>
        <w:t>муниципальных образовательных учреждений Гаринского городского округа.</w:t>
      </w:r>
    </w:p>
    <w:p w:rsidR="00814E3F" w:rsidRPr="0039243E" w:rsidRDefault="00814E3F" w:rsidP="00814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A"/>
          <w:sz w:val="27"/>
          <w:szCs w:val="27"/>
        </w:rPr>
      </w:pPr>
      <w:r w:rsidRPr="0039243E">
        <w:rPr>
          <w:rFonts w:ascii="Times New Roman" w:eastAsia="Times New Roman" w:hAnsi="Times New Roman"/>
          <w:color w:val="00000A"/>
          <w:sz w:val="27"/>
          <w:szCs w:val="27"/>
        </w:rPr>
        <w:t>2.6.1</w:t>
      </w:r>
      <w:r w:rsidR="00454486" w:rsidRPr="0039243E">
        <w:rPr>
          <w:rFonts w:ascii="Times New Roman" w:eastAsia="Times New Roman" w:hAnsi="Times New Roman"/>
          <w:color w:val="00000A"/>
          <w:sz w:val="27"/>
          <w:szCs w:val="27"/>
        </w:rPr>
        <w:t>1</w:t>
      </w:r>
      <w:r w:rsidRPr="0039243E">
        <w:rPr>
          <w:rFonts w:ascii="Times New Roman" w:eastAsia="Times New Roman" w:hAnsi="Times New Roman"/>
          <w:color w:val="00000A"/>
          <w:sz w:val="27"/>
          <w:szCs w:val="27"/>
        </w:rPr>
        <w:t xml:space="preserve">. Осуществление </w:t>
      </w:r>
      <w:r w:rsidRPr="0039243E">
        <w:rPr>
          <w:rFonts w:ascii="Times New Roman" w:eastAsia="Times New Roman" w:hAnsi="Times New Roman"/>
          <w:sz w:val="27"/>
          <w:szCs w:val="27"/>
          <w:lang w:eastAsia="ru-RU"/>
        </w:rPr>
        <w:t xml:space="preserve">представления в федеральный орган исполнительной власти, осуществляющий функции по контролю и надзору в сфере образования, сведений о выданных </w:t>
      </w:r>
      <w:proofErr w:type="gramStart"/>
      <w:r w:rsidRPr="0039243E">
        <w:rPr>
          <w:rFonts w:ascii="Times New Roman" w:eastAsia="Times New Roman" w:hAnsi="Times New Roman"/>
          <w:sz w:val="27"/>
          <w:szCs w:val="27"/>
          <w:lang w:eastAsia="ru-RU"/>
        </w:rPr>
        <w:t>документах</w:t>
      </w:r>
      <w:proofErr w:type="gramEnd"/>
      <w:r w:rsidRPr="0039243E">
        <w:rPr>
          <w:rFonts w:ascii="Times New Roman" w:eastAsia="Times New Roman" w:hAnsi="Times New Roman"/>
          <w:sz w:val="27"/>
          <w:szCs w:val="27"/>
          <w:lang w:eastAsia="ru-RU"/>
        </w:rPr>
        <w:t xml:space="preserve"> об образовании и (или) о квалификации, документах об обучении путём внесения этих сведений в федеральную информационную систему «Федеральный реестр сведений о документах об образовании и (или) о квалификации, документах об обучении».</w:t>
      </w:r>
    </w:p>
    <w:p w:rsidR="00814E3F" w:rsidRPr="0039243E" w:rsidRDefault="00814E3F" w:rsidP="00814E3F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7"/>
          <w:szCs w:val="27"/>
          <w:lang w:eastAsia="ar-SA"/>
        </w:rPr>
      </w:pPr>
      <w:r w:rsidRPr="0039243E">
        <w:rPr>
          <w:rFonts w:ascii="Times New Roman" w:eastAsia="Times New Roman" w:hAnsi="Times New Roman"/>
          <w:bCs/>
          <w:sz w:val="27"/>
          <w:szCs w:val="27"/>
          <w:lang w:eastAsia="ar-SA"/>
        </w:rPr>
        <w:t>2.6.1</w:t>
      </w:r>
      <w:r w:rsidR="00454486" w:rsidRPr="0039243E">
        <w:rPr>
          <w:rFonts w:ascii="Times New Roman" w:eastAsia="Times New Roman" w:hAnsi="Times New Roman"/>
          <w:bCs/>
          <w:sz w:val="27"/>
          <w:szCs w:val="27"/>
          <w:lang w:eastAsia="ar-SA"/>
        </w:rPr>
        <w:t>2</w:t>
      </w:r>
      <w:r w:rsidRPr="0039243E">
        <w:rPr>
          <w:rFonts w:ascii="Times New Roman" w:eastAsia="Times New Roman" w:hAnsi="Times New Roman"/>
          <w:bCs/>
          <w:sz w:val="27"/>
          <w:szCs w:val="27"/>
          <w:lang w:eastAsia="ar-SA"/>
        </w:rPr>
        <w:t xml:space="preserve">.Организация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учреждениях. </w:t>
      </w:r>
    </w:p>
    <w:p w:rsidR="00814E3F" w:rsidRPr="0039243E" w:rsidRDefault="00814E3F" w:rsidP="00814E3F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7"/>
          <w:szCs w:val="27"/>
          <w:lang w:eastAsia="ar-SA"/>
        </w:rPr>
      </w:pPr>
      <w:r w:rsidRPr="0039243E">
        <w:rPr>
          <w:rFonts w:ascii="Times New Roman" w:eastAsia="Times New Roman" w:hAnsi="Times New Roman"/>
          <w:bCs/>
          <w:sz w:val="27"/>
          <w:szCs w:val="27"/>
          <w:lang w:eastAsia="ar-SA"/>
        </w:rPr>
        <w:t>2.6.1</w:t>
      </w:r>
      <w:r w:rsidR="00454486" w:rsidRPr="0039243E">
        <w:rPr>
          <w:rFonts w:ascii="Times New Roman" w:eastAsia="Times New Roman" w:hAnsi="Times New Roman"/>
          <w:bCs/>
          <w:sz w:val="27"/>
          <w:szCs w:val="27"/>
          <w:lang w:eastAsia="ar-SA"/>
        </w:rPr>
        <w:t>3</w:t>
      </w:r>
      <w:r w:rsidRPr="0039243E">
        <w:rPr>
          <w:rFonts w:ascii="Times New Roman" w:eastAsia="Times New Roman" w:hAnsi="Times New Roman"/>
          <w:bCs/>
          <w:sz w:val="27"/>
          <w:szCs w:val="27"/>
          <w:lang w:eastAsia="ar-SA"/>
        </w:rPr>
        <w:t xml:space="preserve">. Организация предоставления дополнительного образования детей в муниципальных образовательных учреждениях. </w:t>
      </w:r>
    </w:p>
    <w:p w:rsidR="00814E3F" w:rsidRPr="0039243E" w:rsidRDefault="00814E3F" w:rsidP="00814E3F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/>
          <w:spacing w:val="1"/>
          <w:sz w:val="27"/>
          <w:szCs w:val="27"/>
          <w:lang w:eastAsia="ru-RU"/>
        </w:rPr>
      </w:pPr>
      <w:r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 xml:space="preserve">       2.6.1</w:t>
      </w:r>
      <w:r w:rsidR="00454486"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>4</w:t>
      </w:r>
      <w:r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 xml:space="preserve"> Создание условий для осуществления присмотра и ухода за детьми, содержания детей в муниципальных образовательных учреждениях;</w:t>
      </w:r>
    </w:p>
    <w:p w:rsidR="00814E3F" w:rsidRPr="0039243E" w:rsidRDefault="00814E3F" w:rsidP="00814E3F">
      <w:pPr>
        <w:widowControl w:val="0"/>
        <w:spacing w:after="0" w:line="240" w:lineRule="auto"/>
        <w:ind w:right="23" w:firstLine="567"/>
        <w:jc w:val="both"/>
        <w:rPr>
          <w:rFonts w:ascii="Times New Roman" w:eastAsia="Times New Roman" w:hAnsi="Times New Roman"/>
          <w:spacing w:val="1"/>
          <w:sz w:val="27"/>
          <w:szCs w:val="27"/>
          <w:lang w:eastAsia="ru-RU"/>
        </w:rPr>
      </w:pPr>
      <w:r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>2.6.1</w:t>
      </w:r>
      <w:r w:rsidR="00454486"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>5</w:t>
      </w:r>
      <w:r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 xml:space="preserve">.Учет детей, подлежащих </w:t>
      </w:r>
      <w:proofErr w:type="gramStart"/>
      <w:r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>обучению по</w:t>
      </w:r>
      <w:proofErr w:type="gramEnd"/>
      <w:r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учреждений за конкретными территориями Гаринского городского округа;</w:t>
      </w:r>
    </w:p>
    <w:p w:rsidR="00814E3F" w:rsidRPr="0039243E" w:rsidRDefault="00454486" w:rsidP="00814E3F">
      <w:pPr>
        <w:widowControl w:val="0"/>
        <w:spacing w:after="0" w:line="240" w:lineRule="auto"/>
        <w:ind w:right="23" w:firstLine="567"/>
        <w:jc w:val="both"/>
        <w:rPr>
          <w:rFonts w:ascii="Times New Roman" w:eastAsia="Times New Roman" w:hAnsi="Times New Roman"/>
          <w:spacing w:val="1"/>
          <w:sz w:val="27"/>
          <w:szCs w:val="27"/>
          <w:lang w:eastAsia="ru-RU"/>
        </w:rPr>
      </w:pPr>
      <w:r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>2.6.16</w:t>
      </w:r>
      <w:r w:rsidR="00814E3F"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>.Прием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сады);</w:t>
      </w:r>
    </w:p>
    <w:p w:rsidR="00814E3F" w:rsidRPr="0039243E" w:rsidRDefault="00814E3F" w:rsidP="00814E3F">
      <w:pPr>
        <w:widowControl w:val="0"/>
        <w:spacing w:after="0" w:line="240" w:lineRule="auto"/>
        <w:ind w:right="23" w:firstLine="567"/>
        <w:jc w:val="both"/>
        <w:rPr>
          <w:rFonts w:ascii="Times New Roman" w:eastAsia="Times New Roman" w:hAnsi="Times New Roman"/>
          <w:spacing w:val="1"/>
          <w:sz w:val="27"/>
          <w:szCs w:val="27"/>
          <w:lang w:eastAsia="ru-RU"/>
        </w:rPr>
      </w:pPr>
      <w:r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>2.6.1</w:t>
      </w:r>
      <w:r w:rsidR="00454486"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>7</w:t>
      </w:r>
      <w:r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 xml:space="preserve">.Координация деятельности педагогических коллективов по </w:t>
      </w:r>
      <w:r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lastRenderedPageBreak/>
        <w:t>обеспечению преемственности образовательных программ дошкольных и общеобразовательных учреждений в целях успешной адаптации детей;</w:t>
      </w:r>
    </w:p>
    <w:p w:rsidR="00814E3F" w:rsidRPr="0039243E" w:rsidRDefault="00454486" w:rsidP="00C31E66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/>
          <w:spacing w:val="1"/>
          <w:sz w:val="27"/>
          <w:szCs w:val="27"/>
          <w:lang w:eastAsia="ru-RU"/>
        </w:rPr>
      </w:pPr>
      <w:r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>2.6.18</w:t>
      </w:r>
      <w:r w:rsidR="00814E3F"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>.Обеспечение проведения государственной итоговой аттестации по образовательным программам основного общего и среднего общего образования на территории Гаринского городского округа;</w:t>
      </w:r>
    </w:p>
    <w:p w:rsidR="00814E3F" w:rsidRPr="0039243E" w:rsidRDefault="00454486" w:rsidP="00C31E66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/>
          <w:spacing w:val="1"/>
          <w:sz w:val="27"/>
          <w:szCs w:val="27"/>
          <w:lang w:eastAsia="ru-RU"/>
        </w:rPr>
      </w:pPr>
      <w:r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>2.6.19</w:t>
      </w:r>
      <w:r w:rsidR="00C31E66"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>.</w:t>
      </w:r>
      <w:r w:rsidR="00814E3F"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>Организация работы комиссий по приемке образовательных учреждений к началу нового учебного года;</w:t>
      </w:r>
    </w:p>
    <w:p w:rsidR="00814E3F" w:rsidRPr="0039243E" w:rsidRDefault="00454486" w:rsidP="00C31E66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/>
          <w:spacing w:val="1"/>
          <w:sz w:val="27"/>
          <w:szCs w:val="27"/>
          <w:lang w:eastAsia="ru-RU"/>
        </w:rPr>
      </w:pPr>
      <w:r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>2.6.20</w:t>
      </w:r>
      <w:r w:rsidR="00C31E66"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>.</w:t>
      </w:r>
      <w:r w:rsidR="0039243E"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>О</w:t>
      </w:r>
      <w:r w:rsidR="00814E3F"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>пределение размера родительской платы за содержание детей в дошкольных образовательных учреждениях в соответствии с действующим законодательством;</w:t>
      </w:r>
    </w:p>
    <w:p w:rsidR="00814E3F" w:rsidRPr="0039243E" w:rsidRDefault="00454486" w:rsidP="00C31E66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/>
          <w:spacing w:val="1"/>
          <w:sz w:val="27"/>
          <w:szCs w:val="27"/>
          <w:lang w:eastAsia="ru-RU"/>
        </w:rPr>
      </w:pPr>
      <w:r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>2.6.21.</w:t>
      </w:r>
      <w:r w:rsidR="00814E3F"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>Обеспечение открытости и доступности информации о системе образования на территории Гаринского городского округа;</w:t>
      </w:r>
    </w:p>
    <w:p w:rsidR="00814E3F" w:rsidRPr="0039243E" w:rsidRDefault="00C31E66" w:rsidP="00814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7"/>
          <w:szCs w:val="27"/>
          <w:lang w:eastAsia="ru-RU"/>
        </w:rPr>
      </w:pPr>
      <w:r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>2</w:t>
      </w:r>
      <w:r w:rsidR="00814E3F"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>.</w:t>
      </w:r>
      <w:r w:rsidR="00454486"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>6.22</w:t>
      </w:r>
      <w:r w:rsidR="00814E3F"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 xml:space="preserve">. </w:t>
      </w:r>
      <w:proofErr w:type="gramStart"/>
      <w:r w:rsidR="00814E3F"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>Контроль за</w:t>
      </w:r>
      <w:proofErr w:type="gramEnd"/>
      <w:r w:rsidR="00814E3F"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 xml:space="preserve"> подготовкой образовательных учреждений к проведению отдыха и оздоровления детей в каникулярное время, лагерей с дневным пребыванием детей;</w:t>
      </w:r>
    </w:p>
    <w:p w:rsidR="00814E3F" w:rsidRPr="0039243E" w:rsidRDefault="00C31E66" w:rsidP="00814E3F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/>
          <w:spacing w:val="1"/>
          <w:sz w:val="27"/>
          <w:szCs w:val="27"/>
          <w:lang w:eastAsia="ru-RU"/>
        </w:rPr>
      </w:pPr>
      <w:r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>2</w:t>
      </w:r>
      <w:r w:rsidR="00814E3F"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>.</w:t>
      </w:r>
      <w:r w:rsidR="00454486"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>6.23</w:t>
      </w:r>
      <w:r w:rsidR="00814E3F"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>. Организация выезда детей школьного возраста в детские санаторные оздоровительные лагеря;</w:t>
      </w:r>
    </w:p>
    <w:p w:rsidR="00814E3F" w:rsidRPr="0039243E" w:rsidRDefault="00C31E66" w:rsidP="00814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7"/>
          <w:szCs w:val="27"/>
          <w:lang w:eastAsia="ru-RU"/>
        </w:rPr>
      </w:pPr>
      <w:r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>2</w:t>
      </w:r>
      <w:r w:rsidR="00814E3F"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>.</w:t>
      </w:r>
      <w:r w:rsidR="00454486"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>6.24</w:t>
      </w:r>
      <w:r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>.</w:t>
      </w:r>
      <w:r w:rsidR="00814E3F"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 xml:space="preserve"> </w:t>
      </w:r>
      <w:proofErr w:type="gramStart"/>
      <w:r w:rsidR="00814E3F"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>Организация бесплатной перевозки между поселениями обучающихся в муниципальных образовательных учреждениях, реализующих основные общеобразовательные программы;</w:t>
      </w:r>
      <w:proofErr w:type="gramEnd"/>
    </w:p>
    <w:p w:rsidR="00814E3F" w:rsidRPr="0039243E" w:rsidRDefault="00C31E66" w:rsidP="00814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7"/>
          <w:szCs w:val="27"/>
          <w:lang w:eastAsia="ru-RU"/>
        </w:rPr>
      </w:pPr>
      <w:r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>2</w:t>
      </w:r>
      <w:r w:rsidR="00814E3F"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>.</w:t>
      </w:r>
      <w:r w:rsidR="00454486"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>6.25</w:t>
      </w:r>
      <w:r w:rsidR="00814E3F"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>. Организация работы по проведению мероприятий, предотвращающих чрезвычайные ситуации (антитеррористических, противопожарных и других);</w:t>
      </w:r>
    </w:p>
    <w:p w:rsidR="00814E3F" w:rsidRPr="0039243E" w:rsidRDefault="00C31E66" w:rsidP="00814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7"/>
          <w:szCs w:val="27"/>
          <w:lang w:eastAsia="ru-RU"/>
        </w:rPr>
      </w:pPr>
      <w:r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>2</w:t>
      </w:r>
      <w:r w:rsidR="00814E3F"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>.</w:t>
      </w:r>
      <w:r w:rsidR="00454486"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>6.26</w:t>
      </w:r>
      <w:r w:rsidR="00814E3F"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 xml:space="preserve">. Организация работы по расследованию и учету несчастных случаев </w:t>
      </w:r>
      <w:r w:rsidR="0039243E"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>с</w:t>
      </w:r>
      <w:r w:rsidR="00814E3F"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 xml:space="preserve"> обучающимися (воспитанниками) во время образовательного процесса;</w:t>
      </w:r>
    </w:p>
    <w:p w:rsidR="00814E3F" w:rsidRPr="0039243E" w:rsidRDefault="00C31E66" w:rsidP="00814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7"/>
          <w:szCs w:val="27"/>
          <w:lang w:eastAsia="ru-RU"/>
        </w:rPr>
      </w:pPr>
      <w:r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>2.6.</w:t>
      </w:r>
      <w:r w:rsidR="00454486"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>27</w:t>
      </w:r>
      <w:r w:rsidR="00814E3F"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 xml:space="preserve">. Организация работы по обеспечению условий для осуществления питания обучающихся (воспитанников); </w:t>
      </w:r>
    </w:p>
    <w:p w:rsidR="00814E3F" w:rsidRPr="0039243E" w:rsidRDefault="00C31E66" w:rsidP="00814E3F">
      <w:pPr>
        <w:widowControl w:val="0"/>
        <w:spacing w:after="0" w:line="240" w:lineRule="auto"/>
        <w:ind w:right="20" w:firstLine="740"/>
        <w:jc w:val="both"/>
        <w:rPr>
          <w:rFonts w:ascii="Times New Roman" w:eastAsia="Times New Roman" w:hAnsi="Times New Roman"/>
          <w:spacing w:val="1"/>
          <w:sz w:val="27"/>
          <w:szCs w:val="27"/>
          <w:lang w:eastAsia="ru-RU"/>
        </w:rPr>
      </w:pPr>
      <w:r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>2</w:t>
      </w:r>
      <w:r w:rsidR="00814E3F"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>.</w:t>
      </w:r>
      <w:r w:rsidR="0039243E"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>6.28</w:t>
      </w:r>
      <w:r w:rsidR="00814E3F"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>.Разрабатывает и вносит для утверждения в администрацию Гаринского городского  округа муниципальные программы развития образования;</w:t>
      </w:r>
    </w:p>
    <w:p w:rsidR="00814E3F" w:rsidRPr="0039243E" w:rsidRDefault="00C31E66" w:rsidP="00814E3F">
      <w:pPr>
        <w:widowControl w:val="0"/>
        <w:spacing w:after="0" w:line="240" w:lineRule="auto"/>
        <w:ind w:left="40" w:right="20" w:firstLine="669"/>
        <w:jc w:val="both"/>
        <w:rPr>
          <w:rFonts w:ascii="Times New Roman" w:eastAsia="Times New Roman" w:hAnsi="Times New Roman"/>
          <w:color w:val="000000"/>
          <w:spacing w:val="1"/>
          <w:sz w:val="27"/>
          <w:szCs w:val="27"/>
          <w:lang w:eastAsia="ru-RU" w:bidi="ru-RU"/>
        </w:rPr>
      </w:pPr>
      <w:r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>2</w:t>
      </w:r>
      <w:r w:rsidR="00814E3F"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>.</w:t>
      </w:r>
      <w:r w:rsidR="0039243E"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>6.29</w:t>
      </w:r>
      <w:r w:rsidR="00814E3F"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 xml:space="preserve">. </w:t>
      </w:r>
      <w:r w:rsidR="00814E3F" w:rsidRPr="0039243E">
        <w:rPr>
          <w:rFonts w:ascii="Times New Roman" w:eastAsia="Times New Roman" w:hAnsi="Times New Roman"/>
          <w:color w:val="000000"/>
          <w:spacing w:val="1"/>
          <w:sz w:val="27"/>
          <w:szCs w:val="27"/>
          <w:lang w:eastAsia="ru-RU" w:bidi="ru-RU"/>
        </w:rPr>
        <w:t>Разрешает приём детей для обучения в муниципальном образовательном учреждении, реализующие программы начального общего образования, до достижения ими возраста шести лет и шести месяцев при отсутствии противопоказаний по состоянию здоровья, но не позже достижения ими возраста восьми лет;</w:t>
      </w:r>
    </w:p>
    <w:p w:rsidR="00814E3F" w:rsidRPr="0039243E" w:rsidRDefault="00C31E66" w:rsidP="00814E3F">
      <w:pPr>
        <w:widowControl w:val="0"/>
        <w:spacing w:after="0" w:line="240" w:lineRule="auto"/>
        <w:ind w:left="40" w:right="20" w:firstLine="669"/>
        <w:jc w:val="both"/>
        <w:rPr>
          <w:rFonts w:ascii="Times New Roman" w:eastAsia="Times New Roman" w:hAnsi="Times New Roman"/>
          <w:color w:val="000000"/>
          <w:spacing w:val="1"/>
          <w:sz w:val="27"/>
          <w:szCs w:val="27"/>
          <w:lang w:eastAsia="ru-RU" w:bidi="ru-RU"/>
        </w:rPr>
      </w:pPr>
      <w:r w:rsidRPr="0039243E">
        <w:rPr>
          <w:rFonts w:ascii="Times New Roman" w:eastAsia="Times New Roman" w:hAnsi="Times New Roman"/>
          <w:color w:val="000000"/>
          <w:spacing w:val="1"/>
          <w:sz w:val="27"/>
          <w:szCs w:val="27"/>
          <w:lang w:eastAsia="ru-RU" w:bidi="ru-RU"/>
        </w:rPr>
        <w:t>2</w:t>
      </w:r>
      <w:r w:rsidR="00814E3F" w:rsidRPr="0039243E">
        <w:rPr>
          <w:rFonts w:ascii="Times New Roman" w:eastAsia="Times New Roman" w:hAnsi="Times New Roman"/>
          <w:color w:val="000000"/>
          <w:spacing w:val="1"/>
          <w:sz w:val="27"/>
          <w:szCs w:val="27"/>
          <w:lang w:eastAsia="ru-RU" w:bidi="ru-RU"/>
        </w:rPr>
        <w:t>.</w:t>
      </w:r>
      <w:r w:rsidR="0039243E" w:rsidRPr="0039243E">
        <w:rPr>
          <w:rFonts w:ascii="Times New Roman" w:eastAsia="Times New Roman" w:hAnsi="Times New Roman"/>
          <w:color w:val="000000"/>
          <w:spacing w:val="1"/>
          <w:sz w:val="27"/>
          <w:szCs w:val="27"/>
          <w:lang w:eastAsia="ru-RU" w:bidi="ru-RU"/>
        </w:rPr>
        <w:t>6.30</w:t>
      </w:r>
      <w:r w:rsidR="00814E3F" w:rsidRPr="0039243E">
        <w:rPr>
          <w:rFonts w:ascii="Times New Roman" w:eastAsia="Times New Roman" w:hAnsi="Times New Roman"/>
          <w:color w:val="000000"/>
          <w:spacing w:val="1"/>
          <w:sz w:val="27"/>
          <w:szCs w:val="27"/>
          <w:lang w:eastAsia="ru-RU" w:bidi="ru-RU"/>
        </w:rPr>
        <w:t xml:space="preserve">. </w:t>
      </w:r>
      <w:proofErr w:type="gramStart"/>
      <w:r w:rsidR="00814E3F" w:rsidRPr="0039243E">
        <w:rPr>
          <w:rFonts w:ascii="Times New Roman" w:eastAsia="Times New Roman" w:hAnsi="Times New Roman"/>
          <w:color w:val="000000"/>
          <w:spacing w:val="1"/>
          <w:sz w:val="27"/>
          <w:szCs w:val="27"/>
          <w:lang w:eastAsia="ru-RU" w:bidi="ru-RU"/>
        </w:rPr>
        <w:t>Обеспечивает (в случае прекращения деятельности учреждения,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а также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образования) перевод совершеннолетних обучающихся с их согласия и несовершеннолетних обучающихся с согласия их</w:t>
      </w:r>
      <w:proofErr w:type="gramEnd"/>
      <w:r w:rsidR="00814E3F" w:rsidRPr="0039243E">
        <w:rPr>
          <w:rFonts w:ascii="Times New Roman" w:eastAsia="Times New Roman" w:hAnsi="Times New Roman"/>
          <w:color w:val="000000"/>
          <w:spacing w:val="1"/>
          <w:sz w:val="27"/>
          <w:szCs w:val="27"/>
          <w:lang w:eastAsia="ru-RU" w:bidi="ru-RU"/>
        </w:rPr>
        <w:t xml:space="preserve"> </w:t>
      </w:r>
      <w:proofErr w:type="gramStart"/>
      <w:r w:rsidR="00814E3F" w:rsidRPr="0039243E">
        <w:rPr>
          <w:rFonts w:ascii="Times New Roman" w:eastAsia="Times New Roman" w:hAnsi="Times New Roman"/>
          <w:color w:val="000000"/>
          <w:spacing w:val="1"/>
          <w:sz w:val="27"/>
          <w:szCs w:val="27"/>
          <w:lang w:eastAsia="ru-RU" w:bidi="ru-RU"/>
        </w:rPr>
        <w:t xml:space="preserve">родителей (законных представителей) в другие муниципальные </w:t>
      </w:r>
      <w:r w:rsidR="00814E3F" w:rsidRPr="0039243E">
        <w:rPr>
          <w:rFonts w:ascii="Times New Roman" w:eastAsia="Times New Roman" w:hAnsi="Times New Roman"/>
          <w:color w:val="000000"/>
          <w:spacing w:val="1"/>
          <w:sz w:val="27"/>
          <w:szCs w:val="27"/>
          <w:lang w:eastAsia="ru-RU" w:bidi="ru-RU"/>
        </w:rPr>
        <w:lastRenderedPageBreak/>
        <w:t>образовательные учреждения, осуществляющие образовательную деятельность по имеющим государственную аккредитацию по основным образовательным программам соответствующих уровня и направленности;</w:t>
      </w:r>
      <w:proofErr w:type="gramEnd"/>
    </w:p>
    <w:p w:rsidR="00814E3F" w:rsidRPr="0039243E" w:rsidRDefault="00C31E66" w:rsidP="0039243E">
      <w:pPr>
        <w:widowControl w:val="0"/>
        <w:spacing w:after="0" w:line="240" w:lineRule="auto"/>
        <w:ind w:left="40" w:right="20" w:firstLine="669"/>
        <w:jc w:val="both"/>
        <w:rPr>
          <w:rFonts w:ascii="Times New Roman" w:eastAsia="Times New Roman" w:hAnsi="Times New Roman"/>
          <w:color w:val="000000"/>
          <w:spacing w:val="1"/>
          <w:sz w:val="27"/>
          <w:szCs w:val="27"/>
          <w:lang w:eastAsia="ru-RU" w:bidi="ru-RU"/>
        </w:rPr>
      </w:pPr>
      <w:r w:rsidRPr="0039243E">
        <w:rPr>
          <w:rFonts w:ascii="Times New Roman" w:eastAsia="Times New Roman" w:hAnsi="Times New Roman"/>
          <w:color w:val="000000"/>
          <w:spacing w:val="1"/>
          <w:sz w:val="27"/>
          <w:szCs w:val="27"/>
          <w:lang w:eastAsia="ru-RU" w:bidi="ru-RU"/>
        </w:rPr>
        <w:t>2</w:t>
      </w:r>
      <w:r w:rsidR="00814E3F" w:rsidRPr="0039243E">
        <w:rPr>
          <w:rFonts w:ascii="Times New Roman" w:eastAsia="Times New Roman" w:hAnsi="Times New Roman"/>
          <w:color w:val="000000"/>
          <w:spacing w:val="1"/>
          <w:sz w:val="27"/>
          <w:szCs w:val="27"/>
          <w:lang w:eastAsia="ru-RU" w:bidi="ru-RU"/>
        </w:rPr>
        <w:t>.</w:t>
      </w:r>
      <w:r w:rsidR="0039243E" w:rsidRPr="0039243E">
        <w:rPr>
          <w:rFonts w:ascii="Times New Roman" w:eastAsia="Times New Roman" w:hAnsi="Times New Roman"/>
          <w:color w:val="000000"/>
          <w:spacing w:val="1"/>
          <w:sz w:val="27"/>
          <w:szCs w:val="27"/>
          <w:lang w:eastAsia="ru-RU" w:bidi="ru-RU"/>
        </w:rPr>
        <w:t>6.31</w:t>
      </w:r>
      <w:r w:rsidR="00814E3F" w:rsidRPr="0039243E">
        <w:rPr>
          <w:rFonts w:ascii="Times New Roman" w:eastAsia="Times New Roman" w:hAnsi="Times New Roman"/>
          <w:color w:val="000000"/>
          <w:spacing w:val="1"/>
          <w:sz w:val="27"/>
          <w:szCs w:val="27"/>
          <w:lang w:eastAsia="ru-RU" w:bidi="ru-RU"/>
        </w:rPr>
        <w:t xml:space="preserve">. Дает согласие на оставление общеобразовательного учреждения обучающимся, достигшим возраста пятнадцати лет, до получения общего образования. Совместно с комиссией по делам несовершеннолетних и защите их прав, родителями (законными представителями) </w:t>
      </w:r>
      <w:proofErr w:type="gramStart"/>
      <w:r w:rsidR="00814E3F" w:rsidRPr="0039243E">
        <w:rPr>
          <w:rFonts w:ascii="Times New Roman" w:eastAsia="Times New Roman" w:hAnsi="Times New Roman"/>
          <w:color w:val="000000"/>
          <w:spacing w:val="1"/>
          <w:sz w:val="27"/>
          <w:szCs w:val="27"/>
          <w:lang w:eastAsia="ru-RU" w:bidi="ru-RU"/>
        </w:rPr>
        <w:t>несовершеннолетнего, оставившего общеобразовательное учреждение до получения общего образования в месячный срок принимает</w:t>
      </w:r>
      <w:proofErr w:type="gramEnd"/>
      <w:r w:rsidR="00814E3F" w:rsidRPr="0039243E">
        <w:rPr>
          <w:rFonts w:ascii="Times New Roman" w:eastAsia="Times New Roman" w:hAnsi="Times New Roman"/>
          <w:color w:val="000000"/>
          <w:spacing w:val="1"/>
          <w:sz w:val="27"/>
          <w:szCs w:val="27"/>
          <w:lang w:eastAsia="ru-RU" w:bidi="ru-RU"/>
        </w:rPr>
        <w:t xml:space="preserve"> меры, обеспечивающие трудоустройство этого несовершеннолетнего и продолжение освоения им образовательной программы общего образования по иной форме обучения;</w:t>
      </w:r>
    </w:p>
    <w:p w:rsidR="00814E3F" w:rsidRPr="0039243E" w:rsidRDefault="00C31E66" w:rsidP="00814E3F">
      <w:pPr>
        <w:widowControl w:val="0"/>
        <w:shd w:val="clear" w:color="auto" w:fill="FFFFFF"/>
        <w:spacing w:after="0" w:line="240" w:lineRule="auto"/>
        <w:ind w:left="20" w:right="23" w:firstLine="720"/>
        <w:jc w:val="both"/>
        <w:rPr>
          <w:rFonts w:ascii="Times New Roman" w:eastAsia="Times New Roman" w:hAnsi="Times New Roman"/>
          <w:spacing w:val="1"/>
          <w:sz w:val="27"/>
          <w:szCs w:val="27"/>
          <w:lang w:eastAsia="ru-RU"/>
        </w:rPr>
      </w:pPr>
      <w:r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>2</w:t>
      </w:r>
      <w:r w:rsidR="00814E3F"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>.</w:t>
      </w:r>
      <w:r w:rsidR="0039243E"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>6.32</w:t>
      </w:r>
      <w:r w:rsidR="00814E3F" w:rsidRPr="0039243E">
        <w:rPr>
          <w:rFonts w:ascii="Times New Roman" w:eastAsia="Times New Roman" w:hAnsi="Times New Roman"/>
          <w:spacing w:val="1"/>
          <w:sz w:val="27"/>
          <w:szCs w:val="27"/>
          <w:lang w:eastAsia="ru-RU"/>
        </w:rPr>
        <w:t>. Организует методическое сопровождение реализации образовательных программ в системе образования Гаринского городского округа, участие в выполнении организационных и координирующих функций по обеспечению условий личностного развития и удовлетворения творческих интересов работников образования;</w:t>
      </w:r>
    </w:p>
    <w:p w:rsidR="00814E3F" w:rsidRPr="0039243E" w:rsidRDefault="00C31E66" w:rsidP="00814E3F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7"/>
          <w:szCs w:val="27"/>
          <w:lang w:eastAsia="ar-SA"/>
        </w:rPr>
      </w:pPr>
      <w:r w:rsidRPr="0039243E">
        <w:rPr>
          <w:rFonts w:ascii="Times New Roman" w:eastAsia="Times New Roman" w:hAnsi="Times New Roman"/>
          <w:bCs/>
          <w:sz w:val="27"/>
          <w:szCs w:val="27"/>
          <w:lang w:eastAsia="ar-SA"/>
        </w:rPr>
        <w:t>2</w:t>
      </w:r>
      <w:r w:rsidR="00814E3F" w:rsidRPr="0039243E">
        <w:rPr>
          <w:rFonts w:ascii="Times New Roman" w:eastAsia="Times New Roman" w:hAnsi="Times New Roman"/>
          <w:bCs/>
          <w:sz w:val="27"/>
          <w:szCs w:val="27"/>
          <w:lang w:eastAsia="ar-SA"/>
        </w:rPr>
        <w:t>.</w:t>
      </w:r>
      <w:r w:rsidR="0039243E" w:rsidRPr="0039243E">
        <w:rPr>
          <w:rFonts w:ascii="Times New Roman" w:eastAsia="Times New Roman" w:hAnsi="Times New Roman"/>
          <w:bCs/>
          <w:sz w:val="27"/>
          <w:szCs w:val="27"/>
          <w:lang w:eastAsia="ar-SA"/>
        </w:rPr>
        <w:t>6.33</w:t>
      </w:r>
      <w:r w:rsidR="00814E3F" w:rsidRPr="0039243E">
        <w:rPr>
          <w:rFonts w:ascii="Times New Roman" w:eastAsia="Times New Roman" w:hAnsi="Times New Roman"/>
          <w:bCs/>
          <w:sz w:val="27"/>
          <w:szCs w:val="27"/>
          <w:lang w:eastAsia="ar-SA"/>
        </w:rPr>
        <w:t>. Координирует работу по организации системы профилактики безнадзорности и правонарушений несовершеннолетних, в пределах своей компетенции.</w:t>
      </w:r>
    </w:p>
    <w:p w:rsidR="00814E3F" w:rsidRPr="0039243E" w:rsidRDefault="00C31E66" w:rsidP="00814E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39243E">
        <w:rPr>
          <w:rFonts w:ascii="Times New Roman" w:eastAsia="Times New Roman" w:hAnsi="Times New Roman"/>
          <w:color w:val="000000"/>
          <w:spacing w:val="-9"/>
          <w:sz w:val="27"/>
          <w:szCs w:val="27"/>
          <w:lang w:eastAsia="ar-SA"/>
        </w:rPr>
        <w:t>2</w:t>
      </w:r>
      <w:r w:rsidR="00814E3F" w:rsidRPr="0039243E">
        <w:rPr>
          <w:rFonts w:ascii="Times New Roman" w:eastAsia="Times New Roman" w:hAnsi="Times New Roman"/>
          <w:color w:val="000000"/>
          <w:spacing w:val="-9"/>
          <w:sz w:val="27"/>
          <w:szCs w:val="27"/>
          <w:lang w:eastAsia="ar-SA"/>
        </w:rPr>
        <w:t>.</w:t>
      </w:r>
      <w:r w:rsidR="0039243E" w:rsidRPr="0039243E">
        <w:rPr>
          <w:rFonts w:ascii="Times New Roman" w:eastAsia="Times New Roman" w:hAnsi="Times New Roman"/>
          <w:color w:val="000000"/>
          <w:spacing w:val="-9"/>
          <w:sz w:val="27"/>
          <w:szCs w:val="27"/>
          <w:lang w:eastAsia="ar-SA"/>
        </w:rPr>
        <w:t>6.34</w:t>
      </w:r>
      <w:r w:rsidR="00814E3F" w:rsidRPr="0039243E">
        <w:rPr>
          <w:rFonts w:ascii="Times New Roman" w:eastAsia="Times New Roman" w:hAnsi="Times New Roman"/>
          <w:color w:val="000000"/>
          <w:spacing w:val="-9"/>
          <w:sz w:val="27"/>
          <w:szCs w:val="27"/>
          <w:lang w:eastAsia="ar-SA"/>
        </w:rPr>
        <w:t>. Проводит а</w:t>
      </w:r>
      <w:r w:rsidR="00814E3F" w:rsidRPr="0039243E">
        <w:rPr>
          <w:rFonts w:ascii="Times New Roman" w:eastAsia="Times New Roman" w:hAnsi="Times New Roman"/>
          <w:sz w:val="27"/>
          <w:szCs w:val="27"/>
          <w:lang w:eastAsia="ar-SA"/>
        </w:rPr>
        <w:t>нализ и мониторинг деятельности подведомственных образовательных организаций;</w:t>
      </w:r>
    </w:p>
    <w:p w:rsidR="00814E3F" w:rsidRPr="0039243E" w:rsidRDefault="00C31E66" w:rsidP="00814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A"/>
          <w:sz w:val="27"/>
          <w:szCs w:val="27"/>
        </w:rPr>
      </w:pPr>
      <w:r w:rsidRPr="0039243E">
        <w:rPr>
          <w:rFonts w:ascii="Times New Roman" w:eastAsia="Times New Roman" w:hAnsi="Times New Roman"/>
          <w:color w:val="00000A"/>
          <w:sz w:val="27"/>
          <w:szCs w:val="27"/>
        </w:rPr>
        <w:t>2</w:t>
      </w:r>
      <w:r w:rsidR="00814E3F" w:rsidRPr="0039243E">
        <w:rPr>
          <w:rFonts w:ascii="Times New Roman" w:eastAsia="Times New Roman" w:hAnsi="Times New Roman"/>
          <w:color w:val="00000A"/>
          <w:sz w:val="27"/>
          <w:szCs w:val="27"/>
        </w:rPr>
        <w:t>.</w:t>
      </w:r>
      <w:r w:rsidR="0039243E" w:rsidRPr="0039243E">
        <w:rPr>
          <w:rFonts w:ascii="Times New Roman" w:eastAsia="Times New Roman" w:hAnsi="Times New Roman"/>
          <w:color w:val="00000A"/>
          <w:sz w:val="27"/>
          <w:szCs w:val="27"/>
        </w:rPr>
        <w:t>6.35</w:t>
      </w:r>
      <w:r w:rsidR="00814E3F" w:rsidRPr="0039243E">
        <w:rPr>
          <w:rFonts w:ascii="Times New Roman" w:eastAsia="Times New Roman" w:hAnsi="Times New Roman"/>
          <w:color w:val="00000A"/>
          <w:sz w:val="27"/>
          <w:szCs w:val="27"/>
        </w:rPr>
        <w:t>. Организация работы по заключению договоров о целевом приеме с организациями высшего и среднего профессионального образования, договоров о целевом обучении – с выпускниками общеобразовательных учреждений района.</w:t>
      </w:r>
    </w:p>
    <w:p w:rsidR="00814E3F" w:rsidRPr="0039243E" w:rsidRDefault="00C31E66" w:rsidP="00814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A"/>
          <w:sz w:val="27"/>
          <w:szCs w:val="27"/>
        </w:rPr>
      </w:pPr>
      <w:r w:rsidRPr="0039243E">
        <w:rPr>
          <w:rFonts w:ascii="Times New Roman" w:eastAsia="Times New Roman" w:hAnsi="Times New Roman"/>
          <w:color w:val="00000A"/>
          <w:sz w:val="27"/>
          <w:szCs w:val="27"/>
        </w:rPr>
        <w:t>2</w:t>
      </w:r>
      <w:r w:rsidR="00814E3F" w:rsidRPr="0039243E">
        <w:rPr>
          <w:rFonts w:ascii="Times New Roman" w:eastAsia="Times New Roman" w:hAnsi="Times New Roman"/>
          <w:color w:val="00000A"/>
          <w:sz w:val="27"/>
          <w:szCs w:val="27"/>
        </w:rPr>
        <w:t>.</w:t>
      </w:r>
      <w:r w:rsidR="0039243E" w:rsidRPr="0039243E">
        <w:rPr>
          <w:rFonts w:ascii="Times New Roman" w:eastAsia="Times New Roman" w:hAnsi="Times New Roman"/>
          <w:color w:val="00000A"/>
          <w:sz w:val="27"/>
          <w:szCs w:val="27"/>
        </w:rPr>
        <w:t>6.36</w:t>
      </w:r>
      <w:r w:rsidR="00814E3F" w:rsidRPr="0039243E">
        <w:rPr>
          <w:rFonts w:ascii="Times New Roman" w:eastAsia="Times New Roman" w:hAnsi="Times New Roman"/>
          <w:color w:val="00000A"/>
          <w:sz w:val="27"/>
          <w:szCs w:val="27"/>
        </w:rPr>
        <w:t>. Координация работы по повышению квалификации педагогических и руководящих работников муниципальных образовательных учреждений, других специалистов, работающих в муниципальной системе образования.</w:t>
      </w:r>
    </w:p>
    <w:p w:rsidR="00814E3F" w:rsidRPr="0039243E" w:rsidRDefault="00C31E66" w:rsidP="00814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A"/>
          <w:sz w:val="27"/>
          <w:szCs w:val="27"/>
        </w:rPr>
      </w:pPr>
      <w:r w:rsidRPr="0039243E">
        <w:rPr>
          <w:rFonts w:ascii="Times New Roman" w:eastAsia="Times New Roman" w:hAnsi="Times New Roman"/>
          <w:color w:val="00000A"/>
          <w:sz w:val="27"/>
          <w:szCs w:val="27"/>
        </w:rPr>
        <w:t>2</w:t>
      </w:r>
      <w:r w:rsidR="00814E3F" w:rsidRPr="0039243E">
        <w:rPr>
          <w:rFonts w:ascii="Times New Roman" w:eastAsia="Times New Roman" w:hAnsi="Times New Roman"/>
          <w:color w:val="00000A"/>
          <w:sz w:val="27"/>
          <w:szCs w:val="27"/>
        </w:rPr>
        <w:t>.</w:t>
      </w:r>
      <w:r w:rsidR="0039243E" w:rsidRPr="0039243E">
        <w:rPr>
          <w:rFonts w:ascii="Times New Roman" w:eastAsia="Times New Roman" w:hAnsi="Times New Roman"/>
          <w:color w:val="00000A"/>
          <w:sz w:val="27"/>
          <w:szCs w:val="27"/>
        </w:rPr>
        <w:t>6.37</w:t>
      </w:r>
      <w:r w:rsidR="00814E3F" w:rsidRPr="0039243E">
        <w:rPr>
          <w:rFonts w:ascii="Times New Roman" w:eastAsia="Times New Roman" w:hAnsi="Times New Roman"/>
          <w:color w:val="00000A"/>
          <w:sz w:val="27"/>
          <w:szCs w:val="27"/>
        </w:rPr>
        <w:t>.Осуществление нормативно-правового регулирования деятельности системы образования, в том числе разработку проектов муниципальных правовых актов по вопросам образования, издание локальных актов, распространяющихся на образовательные учреждения.</w:t>
      </w:r>
    </w:p>
    <w:p w:rsidR="00595854" w:rsidRPr="0039243E" w:rsidRDefault="00595854" w:rsidP="005958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A"/>
          <w:sz w:val="27"/>
          <w:szCs w:val="27"/>
        </w:rPr>
      </w:pPr>
      <w:r w:rsidRPr="0039243E">
        <w:rPr>
          <w:rFonts w:ascii="Times New Roman" w:eastAsia="Times New Roman" w:hAnsi="Times New Roman"/>
          <w:sz w:val="27"/>
          <w:szCs w:val="27"/>
          <w:lang w:eastAsia="ru-RU"/>
        </w:rPr>
        <w:t>2.6.</w:t>
      </w:r>
      <w:r w:rsidR="0039243E" w:rsidRPr="0039243E">
        <w:rPr>
          <w:rFonts w:ascii="Times New Roman" w:eastAsia="Times New Roman" w:hAnsi="Times New Roman"/>
          <w:sz w:val="27"/>
          <w:szCs w:val="27"/>
          <w:lang w:eastAsia="ru-RU"/>
        </w:rPr>
        <w:t>38</w:t>
      </w:r>
      <w:r w:rsidRPr="0039243E">
        <w:rPr>
          <w:rFonts w:ascii="Times New Roman" w:eastAsia="Times New Roman" w:hAnsi="Times New Roman"/>
          <w:sz w:val="27"/>
          <w:szCs w:val="27"/>
          <w:lang w:eastAsia="ru-RU"/>
        </w:rPr>
        <w:t>.Подготовка нормативно – правовых актов по проведению Всероссийской олимпиады школьников.</w:t>
      </w:r>
    </w:p>
    <w:p w:rsidR="00D53080" w:rsidRPr="0039243E" w:rsidRDefault="001E695A" w:rsidP="00D530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9243E">
        <w:rPr>
          <w:rFonts w:ascii="Times New Roman" w:hAnsi="Times New Roman"/>
          <w:sz w:val="27"/>
          <w:szCs w:val="27"/>
        </w:rPr>
        <w:t>2.</w:t>
      </w:r>
      <w:r w:rsidR="00D53080" w:rsidRPr="0039243E">
        <w:rPr>
          <w:rFonts w:ascii="Times New Roman" w:hAnsi="Times New Roman"/>
          <w:sz w:val="27"/>
          <w:szCs w:val="27"/>
        </w:rPr>
        <w:t xml:space="preserve"> Настоящее постановление опубликовать (обнародовать).</w:t>
      </w:r>
    </w:p>
    <w:p w:rsidR="00565E1B" w:rsidRPr="0039243E" w:rsidRDefault="00565E1B" w:rsidP="00565E1B">
      <w:pPr>
        <w:tabs>
          <w:tab w:val="left" w:pos="67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9243E">
        <w:rPr>
          <w:rFonts w:ascii="Times New Roman" w:eastAsia="Times New Roman" w:hAnsi="Times New Roman"/>
          <w:sz w:val="27"/>
          <w:szCs w:val="27"/>
          <w:lang w:eastAsia="ru-RU"/>
        </w:rPr>
        <w:t xml:space="preserve">3. Контроль исполнения настоящего постановления возложить                        на заместителя главы администрации Гаринского городского округа </w:t>
      </w:r>
      <w:proofErr w:type="spellStart"/>
      <w:r w:rsidRPr="0039243E">
        <w:rPr>
          <w:rFonts w:ascii="Times New Roman" w:eastAsia="Times New Roman" w:hAnsi="Times New Roman"/>
          <w:sz w:val="27"/>
          <w:szCs w:val="27"/>
          <w:lang w:eastAsia="ru-RU"/>
        </w:rPr>
        <w:t>В.В.Коробейникова</w:t>
      </w:r>
      <w:proofErr w:type="spellEnd"/>
      <w:r w:rsidRPr="0039243E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D53080" w:rsidRPr="0039243E" w:rsidRDefault="00D53080" w:rsidP="00D53080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</w:p>
    <w:p w:rsidR="000A1FAC" w:rsidRPr="0039243E" w:rsidRDefault="00D53080" w:rsidP="000A1FA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9243E">
        <w:rPr>
          <w:rFonts w:ascii="Times New Roman" w:hAnsi="Times New Roman"/>
          <w:sz w:val="27"/>
          <w:szCs w:val="27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303"/>
        <w:gridCol w:w="3190"/>
      </w:tblGrid>
      <w:tr w:rsidR="000A1FAC" w:rsidRPr="00C04884" w:rsidTr="006D0A8F">
        <w:tc>
          <w:tcPr>
            <w:tcW w:w="4077" w:type="dxa"/>
            <w:shd w:val="clear" w:color="auto" w:fill="auto"/>
          </w:tcPr>
          <w:p w:rsidR="000A1FAC" w:rsidRPr="000A1FAC" w:rsidRDefault="000A1FAC" w:rsidP="000A1FA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1FAC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0A1FAC" w:rsidRPr="000A1FAC" w:rsidRDefault="000A1FAC" w:rsidP="000A1FA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1FAC">
              <w:rPr>
                <w:rFonts w:ascii="Times New Roman" w:hAnsi="Times New Roman"/>
                <w:sz w:val="28"/>
                <w:szCs w:val="28"/>
              </w:rPr>
              <w:t xml:space="preserve">Гаринского городского округа                     </w:t>
            </w:r>
          </w:p>
        </w:tc>
        <w:tc>
          <w:tcPr>
            <w:tcW w:w="2303" w:type="dxa"/>
            <w:shd w:val="clear" w:color="auto" w:fill="auto"/>
          </w:tcPr>
          <w:p w:rsidR="000A1FAC" w:rsidRPr="000A1FAC" w:rsidRDefault="000A1FAC" w:rsidP="000A1FA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90" w:type="dxa"/>
            <w:shd w:val="clear" w:color="auto" w:fill="auto"/>
          </w:tcPr>
          <w:p w:rsidR="000A1FAC" w:rsidRPr="000A1FAC" w:rsidRDefault="000A1FAC" w:rsidP="000A1FA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1FA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A1FAC" w:rsidRPr="000A1FAC" w:rsidRDefault="000A1FAC" w:rsidP="000A1FA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A1FAC">
              <w:rPr>
                <w:rFonts w:ascii="Times New Roman" w:hAnsi="Times New Roman"/>
                <w:sz w:val="28"/>
                <w:szCs w:val="28"/>
              </w:rPr>
              <w:t xml:space="preserve"> С.Е Величко</w:t>
            </w:r>
          </w:p>
        </w:tc>
      </w:tr>
    </w:tbl>
    <w:p w:rsidR="00D53080" w:rsidRPr="0039243E" w:rsidRDefault="00D53080" w:rsidP="00D5308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F708C" w:rsidRPr="0039243E" w:rsidRDefault="00BF708C" w:rsidP="00541B96">
      <w:pPr>
        <w:spacing w:after="0" w:line="240" w:lineRule="auto"/>
        <w:ind w:left="4956" w:firstLine="147"/>
        <w:rPr>
          <w:rFonts w:ascii="Times New Roman" w:hAnsi="Times New Roman"/>
          <w:sz w:val="27"/>
          <w:szCs w:val="27"/>
        </w:rPr>
      </w:pPr>
    </w:p>
    <w:sectPr w:rsidR="00BF708C" w:rsidRPr="00392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19AE"/>
    <w:multiLevelType w:val="multilevel"/>
    <w:tmpl w:val="D520B67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CEF389A"/>
    <w:multiLevelType w:val="multilevel"/>
    <w:tmpl w:val="790AD62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2">
    <w:nsid w:val="428E7BC2"/>
    <w:multiLevelType w:val="multilevel"/>
    <w:tmpl w:val="8C169E8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2F32C1A"/>
    <w:multiLevelType w:val="multilevel"/>
    <w:tmpl w:val="1CF414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151761E"/>
    <w:multiLevelType w:val="multilevel"/>
    <w:tmpl w:val="1CF414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AF564C0"/>
    <w:multiLevelType w:val="multilevel"/>
    <w:tmpl w:val="C71E4A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0A658F"/>
    <w:multiLevelType w:val="multilevel"/>
    <w:tmpl w:val="A16C42E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80"/>
    <w:rsid w:val="00022942"/>
    <w:rsid w:val="00084858"/>
    <w:rsid w:val="000A1FAC"/>
    <w:rsid w:val="00124780"/>
    <w:rsid w:val="0016429A"/>
    <w:rsid w:val="001E695A"/>
    <w:rsid w:val="00213A7C"/>
    <w:rsid w:val="00214D1A"/>
    <w:rsid w:val="00223A67"/>
    <w:rsid w:val="00241677"/>
    <w:rsid w:val="002A7EA1"/>
    <w:rsid w:val="002C5EDB"/>
    <w:rsid w:val="002E2D64"/>
    <w:rsid w:val="002F161F"/>
    <w:rsid w:val="00303410"/>
    <w:rsid w:val="00362BE5"/>
    <w:rsid w:val="0039243E"/>
    <w:rsid w:val="003D59FD"/>
    <w:rsid w:val="0041373B"/>
    <w:rsid w:val="00454486"/>
    <w:rsid w:val="004D232E"/>
    <w:rsid w:val="00541B96"/>
    <w:rsid w:val="00565E1B"/>
    <w:rsid w:val="00595854"/>
    <w:rsid w:val="005B0C99"/>
    <w:rsid w:val="00624565"/>
    <w:rsid w:val="00687A8B"/>
    <w:rsid w:val="006E4021"/>
    <w:rsid w:val="006F4367"/>
    <w:rsid w:val="006F71FA"/>
    <w:rsid w:val="007016CD"/>
    <w:rsid w:val="007E6F2F"/>
    <w:rsid w:val="00814E3F"/>
    <w:rsid w:val="00825C2A"/>
    <w:rsid w:val="008F266C"/>
    <w:rsid w:val="00941E44"/>
    <w:rsid w:val="00974067"/>
    <w:rsid w:val="009A6356"/>
    <w:rsid w:val="00A12867"/>
    <w:rsid w:val="00A21984"/>
    <w:rsid w:val="00A44CD8"/>
    <w:rsid w:val="00A465FB"/>
    <w:rsid w:val="00A936CD"/>
    <w:rsid w:val="00B01E79"/>
    <w:rsid w:val="00B52BAE"/>
    <w:rsid w:val="00BB6D78"/>
    <w:rsid w:val="00BC2D96"/>
    <w:rsid w:val="00BF708C"/>
    <w:rsid w:val="00C31E66"/>
    <w:rsid w:val="00C46BA7"/>
    <w:rsid w:val="00C63119"/>
    <w:rsid w:val="00CE5BBA"/>
    <w:rsid w:val="00D15306"/>
    <w:rsid w:val="00D33B03"/>
    <w:rsid w:val="00D53080"/>
    <w:rsid w:val="00D930E7"/>
    <w:rsid w:val="00DA4E02"/>
    <w:rsid w:val="00EA0EC3"/>
    <w:rsid w:val="00EB4463"/>
    <w:rsid w:val="00EE7ABF"/>
    <w:rsid w:val="00EF3D8C"/>
    <w:rsid w:val="00F32C56"/>
    <w:rsid w:val="00F5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2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08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695A"/>
    <w:pPr>
      <w:spacing w:after="200" w:line="276" w:lineRule="auto"/>
      <w:ind w:left="720"/>
      <w:contextualSpacing/>
    </w:pPr>
  </w:style>
  <w:style w:type="character" w:customStyle="1" w:styleId="a6">
    <w:name w:val="Основной текст_"/>
    <w:link w:val="2"/>
    <w:rsid w:val="001E695A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6"/>
    <w:rsid w:val="001E695A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theme="minorBidi"/>
      <w:spacing w:val="1"/>
    </w:rPr>
  </w:style>
  <w:style w:type="character" w:customStyle="1" w:styleId="3">
    <w:name w:val="Заголовок №3_"/>
    <w:link w:val="30"/>
    <w:rsid w:val="001E695A"/>
    <w:rPr>
      <w:rFonts w:ascii="Times New Roman" w:eastAsia="Times New Roman" w:hAnsi="Times New Roman"/>
      <w:b/>
      <w:bCs/>
      <w:spacing w:val="4"/>
      <w:shd w:val="clear" w:color="auto" w:fill="FFFFFF"/>
    </w:rPr>
  </w:style>
  <w:style w:type="paragraph" w:customStyle="1" w:styleId="30">
    <w:name w:val="Заголовок №3"/>
    <w:basedOn w:val="a"/>
    <w:link w:val="3"/>
    <w:rsid w:val="001E695A"/>
    <w:pPr>
      <w:widowControl w:val="0"/>
      <w:shd w:val="clear" w:color="auto" w:fill="FFFFFF"/>
      <w:spacing w:after="360" w:line="0" w:lineRule="atLeast"/>
      <w:jc w:val="both"/>
      <w:outlineLvl w:val="2"/>
    </w:pPr>
    <w:rPr>
      <w:rFonts w:ascii="Times New Roman" w:eastAsia="Times New Roman" w:hAnsi="Times New Roman" w:cstheme="minorBidi"/>
      <w:b/>
      <w:bCs/>
      <w:spacing w:val="4"/>
    </w:rPr>
  </w:style>
  <w:style w:type="paragraph" w:styleId="a7">
    <w:name w:val="No Spacing"/>
    <w:uiPriority w:val="1"/>
    <w:qFormat/>
    <w:rsid w:val="000A1FA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2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08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695A"/>
    <w:pPr>
      <w:spacing w:after="200" w:line="276" w:lineRule="auto"/>
      <w:ind w:left="720"/>
      <w:contextualSpacing/>
    </w:pPr>
  </w:style>
  <w:style w:type="character" w:customStyle="1" w:styleId="a6">
    <w:name w:val="Основной текст_"/>
    <w:link w:val="2"/>
    <w:rsid w:val="001E695A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6"/>
    <w:rsid w:val="001E695A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theme="minorBidi"/>
      <w:spacing w:val="1"/>
    </w:rPr>
  </w:style>
  <w:style w:type="character" w:customStyle="1" w:styleId="3">
    <w:name w:val="Заголовок №3_"/>
    <w:link w:val="30"/>
    <w:rsid w:val="001E695A"/>
    <w:rPr>
      <w:rFonts w:ascii="Times New Roman" w:eastAsia="Times New Roman" w:hAnsi="Times New Roman"/>
      <w:b/>
      <w:bCs/>
      <w:spacing w:val="4"/>
      <w:shd w:val="clear" w:color="auto" w:fill="FFFFFF"/>
    </w:rPr>
  </w:style>
  <w:style w:type="paragraph" w:customStyle="1" w:styleId="30">
    <w:name w:val="Заголовок №3"/>
    <w:basedOn w:val="a"/>
    <w:link w:val="3"/>
    <w:rsid w:val="001E695A"/>
    <w:pPr>
      <w:widowControl w:val="0"/>
      <w:shd w:val="clear" w:color="auto" w:fill="FFFFFF"/>
      <w:spacing w:after="360" w:line="0" w:lineRule="atLeast"/>
      <w:jc w:val="both"/>
      <w:outlineLvl w:val="2"/>
    </w:pPr>
    <w:rPr>
      <w:rFonts w:ascii="Times New Roman" w:eastAsia="Times New Roman" w:hAnsi="Times New Roman" w:cstheme="minorBidi"/>
      <w:b/>
      <w:bCs/>
      <w:spacing w:val="4"/>
    </w:rPr>
  </w:style>
  <w:style w:type="paragraph" w:styleId="a7">
    <w:name w:val="No Spacing"/>
    <w:uiPriority w:val="1"/>
    <w:qFormat/>
    <w:rsid w:val="000A1F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4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4</cp:revision>
  <cp:lastPrinted>2020-09-27T11:12:00Z</cp:lastPrinted>
  <dcterms:created xsi:type="dcterms:W3CDTF">2020-10-16T05:39:00Z</dcterms:created>
  <dcterms:modified xsi:type="dcterms:W3CDTF">2020-10-16T06:12:00Z</dcterms:modified>
</cp:coreProperties>
</file>