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95" w:rsidRDefault="00E16295" w:rsidP="00EA51DB">
      <w:pPr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26155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 w:rsidRPr="0026155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ПРЕСС-РЕЛИЗ</w:t>
      </w:r>
    </w:p>
    <w:p w:rsidR="004F545B" w:rsidRDefault="004F545B" w:rsidP="00EA51DB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</w:p>
    <w:p w:rsidR="00752092" w:rsidRPr="00752092" w:rsidRDefault="00752092" w:rsidP="002864D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752092">
        <w:rPr>
          <w:rFonts w:ascii="Segoe UI" w:hAnsi="Segoe UI" w:cs="Segoe UI"/>
          <w:sz w:val="32"/>
          <w:szCs w:val="32"/>
        </w:rPr>
        <w:t>Управление Росреестра по Свердловской области</w:t>
      </w:r>
      <w:r w:rsidR="006418C1">
        <w:rPr>
          <w:rFonts w:ascii="Segoe UI" w:hAnsi="Segoe UI" w:cs="Segoe UI"/>
          <w:sz w:val="32"/>
          <w:szCs w:val="32"/>
        </w:rPr>
        <w:t xml:space="preserve"> и Кадастровая палата напоминают о личном</w:t>
      </w:r>
      <w:r w:rsidRPr="00752092">
        <w:rPr>
          <w:rFonts w:ascii="Segoe UI" w:hAnsi="Segoe UI" w:cs="Segoe UI"/>
          <w:sz w:val="32"/>
          <w:szCs w:val="32"/>
        </w:rPr>
        <w:t xml:space="preserve"> прием</w:t>
      </w:r>
      <w:r w:rsidR="006418C1">
        <w:rPr>
          <w:rFonts w:ascii="Segoe UI" w:hAnsi="Segoe UI" w:cs="Segoe UI"/>
          <w:sz w:val="32"/>
          <w:szCs w:val="32"/>
        </w:rPr>
        <w:t>е</w:t>
      </w:r>
      <w:r w:rsidRPr="00752092">
        <w:rPr>
          <w:rFonts w:ascii="Segoe UI" w:hAnsi="Segoe UI" w:cs="Segoe UI"/>
          <w:sz w:val="32"/>
          <w:szCs w:val="32"/>
        </w:rPr>
        <w:t xml:space="preserve"> граждан</w:t>
      </w:r>
    </w:p>
    <w:p w:rsidR="00752092" w:rsidRDefault="00752092" w:rsidP="00EA51D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A703D" w:rsidRPr="000A5A18" w:rsidRDefault="00752092" w:rsidP="004A703D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43CBC">
        <w:rPr>
          <w:rFonts w:ascii="Segoe UI" w:hAnsi="Segoe UI" w:cs="Segoe UI"/>
          <w:color w:val="000000" w:themeColor="text1"/>
          <w:sz w:val="24"/>
          <w:szCs w:val="24"/>
        </w:rPr>
        <w:t>Управление Росреестра по Свердловской области</w:t>
      </w:r>
      <w:r w:rsidR="009E040B">
        <w:rPr>
          <w:rFonts w:ascii="Segoe UI" w:hAnsi="Segoe UI" w:cs="Segoe UI"/>
          <w:color w:val="000000" w:themeColor="text1"/>
          <w:sz w:val="24"/>
          <w:szCs w:val="24"/>
        </w:rPr>
        <w:t xml:space="preserve"> (Управление)</w:t>
      </w:r>
      <w:r w:rsidR="006418C1">
        <w:rPr>
          <w:rFonts w:ascii="Segoe UI" w:hAnsi="Segoe UI" w:cs="Segoe UI"/>
          <w:color w:val="000000" w:themeColor="text1"/>
          <w:sz w:val="24"/>
          <w:szCs w:val="24"/>
        </w:rPr>
        <w:t xml:space="preserve"> и Кадастровая палата напоминают </w:t>
      </w:r>
      <w:r w:rsidR="00376AC1" w:rsidRPr="00C43CBC">
        <w:rPr>
          <w:rFonts w:ascii="Segoe UI" w:hAnsi="Segoe UI" w:cs="Segoe UI"/>
          <w:color w:val="000000" w:themeColor="text1"/>
          <w:sz w:val="24"/>
          <w:szCs w:val="24"/>
        </w:rPr>
        <w:t xml:space="preserve">о </w:t>
      </w:r>
      <w:r w:rsidRPr="00C43CBC">
        <w:rPr>
          <w:rFonts w:ascii="Segoe UI" w:hAnsi="Segoe UI" w:cs="Segoe UI"/>
          <w:color w:val="000000" w:themeColor="text1"/>
          <w:sz w:val="24"/>
          <w:szCs w:val="24"/>
        </w:rPr>
        <w:t>воз</w:t>
      </w:r>
      <w:r w:rsidR="006418C1">
        <w:rPr>
          <w:rFonts w:ascii="Segoe UI" w:hAnsi="Segoe UI" w:cs="Segoe UI"/>
          <w:color w:val="000000" w:themeColor="text1"/>
          <w:sz w:val="24"/>
          <w:szCs w:val="24"/>
        </w:rPr>
        <w:t xml:space="preserve">можности </w:t>
      </w:r>
      <w:r w:rsidR="00376AC1" w:rsidRPr="00C43CBC">
        <w:rPr>
          <w:rFonts w:ascii="Segoe UI" w:hAnsi="Segoe UI" w:cs="Segoe UI"/>
          <w:color w:val="000000" w:themeColor="text1"/>
          <w:sz w:val="24"/>
          <w:szCs w:val="24"/>
        </w:rPr>
        <w:t>лично</w:t>
      </w:r>
      <w:r w:rsidR="006418C1">
        <w:rPr>
          <w:rFonts w:ascii="Segoe UI" w:hAnsi="Segoe UI" w:cs="Segoe UI"/>
          <w:color w:val="000000" w:themeColor="text1"/>
          <w:sz w:val="24"/>
          <w:szCs w:val="24"/>
        </w:rPr>
        <w:t xml:space="preserve">й консультации </w:t>
      </w:r>
      <w:r w:rsidR="00376AC1" w:rsidRPr="00C43CBC">
        <w:rPr>
          <w:rFonts w:ascii="Segoe UI" w:hAnsi="Segoe UI" w:cs="Segoe UI"/>
          <w:color w:val="000000" w:themeColor="text1"/>
          <w:sz w:val="24"/>
          <w:szCs w:val="24"/>
        </w:rPr>
        <w:t>заявителей</w:t>
      </w:r>
      <w:r w:rsidR="006418C1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4A703D" w:rsidRPr="00C43CBC">
        <w:rPr>
          <w:rFonts w:ascii="Segoe UI" w:hAnsi="Segoe UI" w:cs="Segoe UI"/>
          <w:color w:val="000000" w:themeColor="text1"/>
          <w:sz w:val="24"/>
          <w:szCs w:val="24"/>
        </w:rPr>
        <w:t>по вопросам</w:t>
      </w:r>
      <w:r w:rsidR="009E040B">
        <w:rPr>
          <w:rFonts w:ascii="Segoe UI" w:hAnsi="Segoe UI" w:cs="Segoe UI"/>
          <w:color w:val="000000" w:themeColor="text1"/>
          <w:sz w:val="24"/>
          <w:szCs w:val="24"/>
        </w:rPr>
        <w:t>, входящих в компетенцию У</w:t>
      </w:r>
      <w:r w:rsidR="006418C1">
        <w:rPr>
          <w:rFonts w:ascii="Segoe UI" w:hAnsi="Segoe UI" w:cs="Segoe UI"/>
          <w:color w:val="000000" w:themeColor="text1"/>
          <w:sz w:val="24"/>
          <w:szCs w:val="24"/>
        </w:rPr>
        <w:t>чреждений</w:t>
      </w:r>
      <w:r w:rsidR="009E040B">
        <w:rPr>
          <w:rFonts w:ascii="Segoe UI" w:hAnsi="Segoe UI" w:cs="Segoe UI"/>
          <w:color w:val="000000" w:themeColor="text1"/>
          <w:sz w:val="24"/>
          <w:szCs w:val="24"/>
        </w:rPr>
        <w:t xml:space="preserve">.  </w:t>
      </w:r>
    </w:p>
    <w:p w:rsidR="00FF6A07" w:rsidRDefault="00FF6A07" w:rsidP="00C43CBC">
      <w:pPr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Л</w:t>
      </w:r>
      <w:r w:rsidR="00C43CBC" w:rsidRPr="00C43CBC">
        <w:rPr>
          <w:rFonts w:ascii="Segoe UI" w:hAnsi="Segoe UI" w:cs="Segoe UI"/>
          <w:sz w:val="24"/>
          <w:szCs w:val="24"/>
        </w:rPr>
        <w:t>ичный прием граждан осуществляется </w:t>
      </w:r>
      <w:r>
        <w:rPr>
          <w:rFonts w:ascii="Segoe UI" w:hAnsi="Segoe UI" w:cs="Segoe UI"/>
          <w:sz w:val="24"/>
          <w:szCs w:val="24"/>
        </w:rPr>
        <w:t xml:space="preserve">по адресу </w:t>
      </w:r>
      <w:proofErr w:type="gramStart"/>
      <w:r w:rsidR="006E422A">
        <w:rPr>
          <w:rFonts w:ascii="Segoe UI" w:hAnsi="Segoe UI" w:cs="Segoe UI"/>
          <w:b/>
          <w:sz w:val="32"/>
          <w:szCs w:val="32"/>
        </w:rPr>
        <w:t>г</w:t>
      </w:r>
      <w:proofErr w:type="gramEnd"/>
      <w:r w:rsidR="006E422A">
        <w:rPr>
          <w:rFonts w:ascii="Segoe UI" w:hAnsi="Segoe UI" w:cs="Segoe UI"/>
          <w:b/>
          <w:sz w:val="32"/>
          <w:szCs w:val="32"/>
        </w:rPr>
        <w:t>.</w:t>
      </w:r>
      <w:r w:rsidR="0098598F">
        <w:rPr>
          <w:rFonts w:ascii="Segoe UI" w:hAnsi="Segoe UI" w:cs="Segoe UI"/>
          <w:b/>
          <w:sz w:val="32"/>
          <w:szCs w:val="32"/>
        </w:rPr>
        <w:t xml:space="preserve"> </w:t>
      </w:r>
      <w:r w:rsidR="006205EB" w:rsidRPr="00D06D77">
        <w:rPr>
          <w:rFonts w:ascii="Segoe UI" w:hAnsi="Segoe UI" w:cs="Segoe UI"/>
          <w:b/>
          <w:sz w:val="32"/>
          <w:szCs w:val="32"/>
        </w:rPr>
        <w:t xml:space="preserve">Екатеринбург, </w:t>
      </w:r>
      <w:r w:rsidRPr="00D06D77">
        <w:rPr>
          <w:rFonts w:ascii="Segoe UI" w:hAnsi="Segoe UI" w:cs="Segoe UI"/>
          <w:b/>
          <w:sz w:val="32"/>
          <w:szCs w:val="32"/>
        </w:rPr>
        <w:t>ул. Крестинского, д.50</w:t>
      </w:r>
      <w:r w:rsidR="002638C0">
        <w:rPr>
          <w:rFonts w:ascii="Segoe UI" w:hAnsi="Segoe UI" w:cs="Segoe UI"/>
          <w:b/>
          <w:sz w:val="32"/>
          <w:szCs w:val="32"/>
        </w:rPr>
        <w:t>,</w:t>
      </w:r>
      <w:r w:rsidR="00F00D09">
        <w:rPr>
          <w:rFonts w:ascii="Segoe UI" w:hAnsi="Segoe UI" w:cs="Segoe UI"/>
          <w:b/>
          <w:sz w:val="32"/>
          <w:szCs w:val="32"/>
        </w:rPr>
        <w:t xml:space="preserve"> 2 </w:t>
      </w:r>
      <w:r w:rsidR="006E422A">
        <w:rPr>
          <w:rFonts w:ascii="Segoe UI" w:hAnsi="Segoe UI" w:cs="Segoe UI"/>
          <w:b/>
          <w:sz w:val="32"/>
          <w:szCs w:val="32"/>
        </w:rPr>
        <w:t xml:space="preserve">этаж  </w:t>
      </w:r>
      <w:r w:rsidRPr="00C43CBC">
        <w:rPr>
          <w:rFonts w:ascii="Segoe UI" w:hAnsi="Segoe UI" w:cs="Segoe UI"/>
          <w:sz w:val="24"/>
          <w:szCs w:val="24"/>
        </w:rPr>
        <w:t>при предоставлении паспорта либо иного документа, удостоверяющего</w:t>
      </w:r>
      <w:r>
        <w:rPr>
          <w:rFonts w:ascii="Segoe UI" w:hAnsi="Segoe UI" w:cs="Segoe UI"/>
          <w:sz w:val="24"/>
          <w:szCs w:val="24"/>
        </w:rPr>
        <w:t xml:space="preserve"> личность.</w:t>
      </w:r>
    </w:p>
    <w:p w:rsidR="00C43CBC" w:rsidRDefault="00FF6A07" w:rsidP="00C43CBC">
      <w:pPr>
        <w:jc w:val="both"/>
        <w:rPr>
          <w:rFonts w:ascii="Segoe UI" w:hAnsi="Segoe UI" w:cs="Segoe UI"/>
          <w:b/>
          <w:sz w:val="32"/>
          <w:szCs w:val="32"/>
        </w:rPr>
      </w:pPr>
      <w:r w:rsidRPr="00C43CBC">
        <w:rPr>
          <w:rFonts w:ascii="Segoe UI" w:hAnsi="Segoe UI" w:cs="Segoe UI"/>
          <w:sz w:val="24"/>
          <w:szCs w:val="24"/>
        </w:rPr>
        <w:t>В</w:t>
      </w:r>
      <w:r>
        <w:rPr>
          <w:rFonts w:ascii="Segoe UI" w:hAnsi="Segoe UI" w:cs="Segoe UI"/>
          <w:sz w:val="24"/>
          <w:szCs w:val="24"/>
        </w:rPr>
        <w:t xml:space="preserve"> рамках соблюдения мер по </w:t>
      </w:r>
      <w:r w:rsidRPr="00C43CBC">
        <w:rPr>
          <w:rFonts w:ascii="Segoe UI" w:hAnsi="Segoe UI" w:cs="Segoe UI"/>
          <w:sz w:val="24"/>
          <w:szCs w:val="24"/>
        </w:rPr>
        <w:t>предупреждени</w:t>
      </w:r>
      <w:r>
        <w:rPr>
          <w:rFonts w:ascii="Segoe UI" w:hAnsi="Segoe UI" w:cs="Segoe UI"/>
          <w:sz w:val="24"/>
          <w:szCs w:val="24"/>
        </w:rPr>
        <w:t>ю</w:t>
      </w:r>
      <w:r w:rsidRPr="00C43CBC">
        <w:rPr>
          <w:rFonts w:ascii="Segoe UI" w:hAnsi="Segoe UI" w:cs="Segoe UI"/>
          <w:sz w:val="24"/>
          <w:szCs w:val="24"/>
        </w:rPr>
        <w:t xml:space="preserve"> распространени</w:t>
      </w:r>
      <w:r>
        <w:rPr>
          <w:rFonts w:ascii="Segoe UI" w:hAnsi="Segoe UI" w:cs="Segoe UI"/>
          <w:sz w:val="24"/>
          <w:szCs w:val="24"/>
        </w:rPr>
        <w:t>я</w:t>
      </w:r>
      <w:r w:rsidR="006418C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43CBC">
        <w:rPr>
          <w:rFonts w:ascii="Segoe UI" w:hAnsi="Segoe UI" w:cs="Segoe UI"/>
          <w:sz w:val="24"/>
          <w:szCs w:val="24"/>
        </w:rPr>
        <w:t>коронавирусной</w:t>
      </w:r>
      <w:proofErr w:type="spellEnd"/>
      <w:r w:rsidRPr="00C43CBC">
        <w:rPr>
          <w:rFonts w:ascii="Segoe UI" w:hAnsi="Segoe UI" w:cs="Segoe UI"/>
          <w:sz w:val="24"/>
          <w:szCs w:val="24"/>
        </w:rPr>
        <w:t xml:space="preserve"> инфекции </w:t>
      </w:r>
      <w:r>
        <w:rPr>
          <w:rFonts w:ascii="Segoe UI" w:hAnsi="Segoe UI" w:cs="Segoe UI"/>
          <w:sz w:val="24"/>
          <w:szCs w:val="24"/>
        </w:rPr>
        <w:t xml:space="preserve">для личного приема необходима </w:t>
      </w:r>
      <w:r w:rsidR="00C43CBC" w:rsidRPr="00D06D77">
        <w:rPr>
          <w:rFonts w:ascii="Segoe UI" w:hAnsi="Segoe UI" w:cs="Segoe UI"/>
          <w:b/>
          <w:sz w:val="24"/>
          <w:szCs w:val="24"/>
        </w:rPr>
        <w:t>предварительн</w:t>
      </w:r>
      <w:r>
        <w:rPr>
          <w:rFonts w:ascii="Segoe UI" w:hAnsi="Segoe UI" w:cs="Segoe UI"/>
          <w:b/>
          <w:sz w:val="24"/>
          <w:szCs w:val="24"/>
        </w:rPr>
        <w:t>ая</w:t>
      </w:r>
      <w:r w:rsidR="00C43CBC" w:rsidRPr="00D06D77">
        <w:rPr>
          <w:rFonts w:ascii="Segoe UI" w:hAnsi="Segoe UI" w:cs="Segoe UI"/>
          <w:b/>
          <w:sz w:val="24"/>
          <w:szCs w:val="24"/>
        </w:rPr>
        <w:t xml:space="preserve"> запис</w:t>
      </w:r>
      <w:r>
        <w:rPr>
          <w:rFonts w:ascii="Segoe UI" w:hAnsi="Segoe UI" w:cs="Segoe UI"/>
          <w:b/>
          <w:sz w:val="24"/>
          <w:szCs w:val="24"/>
        </w:rPr>
        <w:t>ь</w:t>
      </w:r>
      <w:r>
        <w:rPr>
          <w:rFonts w:ascii="Segoe UI" w:hAnsi="Segoe UI" w:cs="Segoe UI"/>
          <w:sz w:val="24"/>
          <w:szCs w:val="24"/>
        </w:rPr>
        <w:t>.</w:t>
      </w:r>
    </w:p>
    <w:p w:rsidR="002E590C" w:rsidRPr="00EA51DB" w:rsidRDefault="002E590C" w:rsidP="00185227">
      <w:pPr>
        <w:jc w:val="both"/>
        <w:rPr>
          <w:rFonts w:ascii="Segoe UI" w:hAnsi="Segoe UI" w:cs="Segoe UI"/>
          <w:sz w:val="24"/>
          <w:szCs w:val="24"/>
        </w:rPr>
      </w:pPr>
      <w:r w:rsidRPr="000A5A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Запись на личный прием граждан </w:t>
      </w:r>
      <w:r w:rsidR="001A2AC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</w:t>
      </w:r>
      <w:r w:rsidRPr="000A5A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существляется по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следующим </w:t>
      </w:r>
      <w:r w:rsidR="009C007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телефонным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номерам</w:t>
      </w:r>
      <w:r w:rsidR="001852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:</w:t>
      </w:r>
    </w:p>
    <w:tbl>
      <w:tblPr>
        <w:tblStyle w:val="a8"/>
        <w:tblW w:w="0" w:type="auto"/>
        <w:tblLook w:val="04A0"/>
      </w:tblPr>
      <w:tblGrid>
        <w:gridCol w:w="4361"/>
        <w:gridCol w:w="2742"/>
        <w:gridCol w:w="1510"/>
        <w:gridCol w:w="1292"/>
      </w:tblGrid>
      <w:tr w:rsidR="00F020A0" w:rsidRPr="00F020A0" w:rsidTr="00F020A0">
        <w:tc>
          <w:tcPr>
            <w:tcW w:w="4361" w:type="dxa"/>
          </w:tcPr>
          <w:p w:rsidR="00F020A0" w:rsidRPr="00F020A0" w:rsidRDefault="00F020A0" w:rsidP="009E040B">
            <w:pPr>
              <w:jc w:val="both"/>
              <w:rPr>
                <w:rFonts w:ascii="Segoe UI" w:hAnsi="Segoe UI" w:cs="Segoe UI"/>
                <w:color w:val="000000" w:themeColor="text1"/>
              </w:rPr>
            </w:pPr>
            <w:r w:rsidRPr="00F020A0">
              <w:rPr>
                <w:rFonts w:ascii="Segoe UI" w:hAnsi="Segoe UI" w:cs="Segoe UI"/>
              </w:rPr>
              <w:t>Учётно-регистрационное направление (</w:t>
            </w:r>
            <w:r w:rsidRPr="00F020A0">
              <w:rPr>
                <w:rFonts w:ascii="Segoe UI" w:eastAsia="Times New Roman" w:hAnsi="Segoe UI" w:cs="Segoe UI"/>
                <w:color w:val="000000" w:themeColor="text1"/>
                <w:lang w:eastAsia="ru-RU"/>
              </w:rPr>
              <w:t>регистрация прав на недвижимое имущество и сделок с ним, проведение кадастрового учета недвижимого имущества).</w:t>
            </w:r>
          </w:p>
        </w:tc>
        <w:tc>
          <w:tcPr>
            <w:tcW w:w="2742" w:type="dxa"/>
          </w:tcPr>
          <w:p w:rsidR="00F020A0" w:rsidRPr="00F020A0" w:rsidRDefault="00F020A0" w:rsidP="00185227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>8 (343) 375-40-32</w:t>
            </w:r>
          </w:p>
          <w:p w:rsidR="00F020A0" w:rsidRPr="00F020A0" w:rsidRDefault="00F020A0" w:rsidP="00185227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1510" w:type="dxa"/>
          </w:tcPr>
          <w:p w:rsidR="00F020A0" w:rsidRPr="00F020A0" w:rsidRDefault="009124E3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9.30-13.00</w:t>
            </w:r>
          </w:p>
        </w:tc>
        <w:tc>
          <w:tcPr>
            <w:tcW w:w="1292" w:type="dxa"/>
          </w:tcPr>
          <w:p w:rsidR="00F020A0" w:rsidRDefault="00F020A0" w:rsidP="009A2118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среда,</w:t>
            </w:r>
          </w:p>
          <w:p w:rsidR="00F020A0" w:rsidRPr="00F020A0" w:rsidRDefault="00F020A0" w:rsidP="009A2118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пятница</w:t>
            </w:r>
          </w:p>
        </w:tc>
      </w:tr>
      <w:tr w:rsidR="00F020A0" w:rsidRPr="00F020A0" w:rsidTr="00F020A0">
        <w:tc>
          <w:tcPr>
            <w:tcW w:w="4361" w:type="dxa"/>
          </w:tcPr>
          <w:p w:rsidR="00F020A0" w:rsidRPr="00F020A0" w:rsidRDefault="00F020A0" w:rsidP="00185227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>По вопросам кадастровой оценки недвижимости</w:t>
            </w:r>
            <w:r w:rsidR="00C417DD">
              <w:rPr>
                <w:rFonts w:ascii="Segoe UI" w:hAnsi="Segoe UI" w:cs="Segoe UI"/>
              </w:rPr>
              <w:t>.</w:t>
            </w:r>
          </w:p>
        </w:tc>
        <w:tc>
          <w:tcPr>
            <w:tcW w:w="2742" w:type="dxa"/>
          </w:tcPr>
          <w:p w:rsidR="00F020A0" w:rsidRPr="00F020A0" w:rsidRDefault="00F020A0" w:rsidP="008373F2">
            <w:pPr>
              <w:jc w:val="both"/>
              <w:rPr>
                <w:rFonts w:ascii="Segoe UI" w:hAnsi="Segoe UI" w:cs="Segoe UI"/>
                <w:color w:val="000000" w:themeColor="text1"/>
              </w:rPr>
            </w:pPr>
            <w:r w:rsidRPr="00F020A0">
              <w:rPr>
                <w:rFonts w:ascii="Segoe UI" w:hAnsi="Segoe UI" w:cs="Segoe UI"/>
              </w:rPr>
              <w:t>8 (343) 297-79-</w:t>
            </w:r>
            <w:r w:rsidR="008373F2">
              <w:rPr>
                <w:rFonts w:ascii="Segoe UI" w:hAnsi="Segoe UI" w:cs="Segoe UI"/>
              </w:rPr>
              <w:t>86</w:t>
            </w:r>
          </w:p>
        </w:tc>
        <w:tc>
          <w:tcPr>
            <w:tcW w:w="1510" w:type="dxa"/>
          </w:tcPr>
          <w:p w:rsidR="00F020A0" w:rsidRPr="00F020A0" w:rsidRDefault="009124E3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</w:t>
            </w:r>
            <w:r w:rsidR="00F020A0">
              <w:rPr>
                <w:rFonts w:ascii="Segoe UI" w:hAnsi="Segoe UI" w:cs="Segoe UI"/>
              </w:rPr>
              <w:t>.00</w:t>
            </w:r>
            <w:r>
              <w:rPr>
                <w:rFonts w:ascii="Segoe UI" w:hAnsi="Segoe UI" w:cs="Segoe UI"/>
              </w:rPr>
              <w:t>-17.00</w:t>
            </w:r>
          </w:p>
        </w:tc>
        <w:tc>
          <w:tcPr>
            <w:tcW w:w="1292" w:type="dxa"/>
          </w:tcPr>
          <w:p w:rsidR="009124E3" w:rsidRPr="00F020A0" w:rsidRDefault="00F020A0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среда</w:t>
            </w:r>
          </w:p>
          <w:p w:rsidR="00F020A0" w:rsidRPr="00F020A0" w:rsidRDefault="00F020A0" w:rsidP="009A2118">
            <w:pPr>
              <w:jc w:val="both"/>
              <w:rPr>
                <w:rFonts w:ascii="Segoe UI" w:hAnsi="Segoe UI" w:cs="Segoe UI"/>
              </w:rPr>
            </w:pPr>
          </w:p>
        </w:tc>
      </w:tr>
      <w:tr w:rsidR="00F020A0" w:rsidRPr="00F020A0" w:rsidTr="00F020A0">
        <w:tc>
          <w:tcPr>
            <w:tcW w:w="4361" w:type="dxa"/>
          </w:tcPr>
          <w:p w:rsidR="00F020A0" w:rsidRPr="00F020A0" w:rsidRDefault="00F020A0" w:rsidP="00185227">
            <w:pPr>
              <w:jc w:val="both"/>
              <w:rPr>
                <w:rFonts w:ascii="Segoe UI" w:hAnsi="Segoe UI" w:cs="Segoe UI"/>
                <w:color w:val="000000" w:themeColor="text1"/>
              </w:rPr>
            </w:pPr>
            <w:r w:rsidRPr="00F020A0">
              <w:rPr>
                <w:rFonts w:ascii="Segoe UI" w:hAnsi="Segoe UI" w:cs="Segoe UI"/>
              </w:rPr>
              <w:t>По вопросам государственного земельного надзора</w:t>
            </w:r>
            <w:r w:rsidR="00C417DD">
              <w:rPr>
                <w:rFonts w:ascii="Segoe UI" w:hAnsi="Segoe UI" w:cs="Segoe UI"/>
              </w:rPr>
              <w:t>.</w:t>
            </w:r>
          </w:p>
        </w:tc>
        <w:tc>
          <w:tcPr>
            <w:tcW w:w="2742" w:type="dxa"/>
          </w:tcPr>
          <w:p w:rsidR="00F020A0" w:rsidRPr="00F020A0" w:rsidRDefault="00F020A0" w:rsidP="00185227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 xml:space="preserve">8 (343) 297-79-44 </w:t>
            </w:r>
          </w:p>
          <w:p w:rsidR="00F020A0" w:rsidRPr="00F020A0" w:rsidRDefault="00F020A0" w:rsidP="00185227">
            <w:pPr>
              <w:jc w:val="both"/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1510" w:type="dxa"/>
          </w:tcPr>
          <w:p w:rsidR="00F020A0" w:rsidRPr="00F020A0" w:rsidRDefault="009124E3" w:rsidP="009A2118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14.00-17.00</w:t>
            </w:r>
          </w:p>
        </w:tc>
        <w:tc>
          <w:tcPr>
            <w:tcW w:w="1292" w:type="dxa"/>
          </w:tcPr>
          <w:p w:rsidR="009124E3" w:rsidRPr="00F020A0" w:rsidRDefault="00F020A0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среда</w:t>
            </w:r>
          </w:p>
          <w:p w:rsidR="00F020A0" w:rsidRPr="00F020A0" w:rsidRDefault="00F020A0" w:rsidP="009A2118">
            <w:pPr>
              <w:jc w:val="both"/>
              <w:rPr>
                <w:rFonts w:ascii="Segoe UI" w:hAnsi="Segoe UI" w:cs="Segoe UI"/>
              </w:rPr>
            </w:pPr>
          </w:p>
        </w:tc>
      </w:tr>
      <w:tr w:rsidR="00F020A0" w:rsidRPr="00F020A0" w:rsidTr="00F020A0">
        <w:tc>
          <w:tcPr>
            <w:tcW w:w="4361" w:type="dxa"/>
          </w:tcPr>
          <w:p w:rsidR="00F020A0" w:rsidRPr="00F020A0" w:rsidRDefault="00F020A0" w:rsidP="00AD3935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>По вопросам</w:t>
            </w:r>
            <w:r w:rsidR="00C417DD">
              <w:rPr>
                <w:rFonts w:ascii="Segoe UI" w:hAnsi="Segoe UI" w:cs="Segoe UI"/>
              </w:rPr>
              <w:t xml:space="preserve"> выдачи сведений из ГФДЗ и</w:t>
            </w:r>
            <w:r w:rsidRPr="00F020A0">
              <w:rPr>
                <w:rFonts w:ascii="Segoe UI" w:hAnsi="Segoe UI" w:cs="Segoe UI"/>
              </w:rPr>
              <w:t xml:space="preserve"> проведения землеустроительных </w:t>
            </w:r>
            <w:bookmarkStart w:id="0" w:name="_GoBack"/>
            <w:bookmarkEnd w:id="0"/>
            <w:r w:rsidRPr="00F020A0">
              <w:rPr>
                <w:rFonts w:ascii="Segoe UI" w:hAnsi="Segoe UI" w:cs="Segoe UI"/>
              </w:rPr>
              <w:t>работ</w:t>
            </w:r>
            <w:r w:rsidR="00C417DD">
              <w:rPr>
                <w:rFonts w:ascii="Segoe UI" w:hAnsi="Segoe UI" w:cs="Segoe UI"/>
              </w:rPr>
              <w:t>.</w:t>
            </w:r>
          </w:p>
        </w:tc>
        <w:tc>
          <w:tcPr>
            <w:tcW w:w="2742" w:type="dxa"/>
          </w:tcPr>
          <w:p w:rsidR="00F020A0" w:rsidRPr="00F020A0" w:rsidRDefault="00F020A0" w:rsidP="00185227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 xml:space="preserve">8 (343) 297-79- 57 </w:t>
            </w:r>
          </w:p>
          <w:p w:rsidR="00F020A0" w:rsidRPr="00F020A0" w:rsidRDefault="00F020A0" w:rsidP="00185227">
            <w:pPr>
              <w:jc w:val="both"/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1510" w:type="dxa"/>
          </w:tcPr>
          <w:p w:rsidR="00F020A0" w:rsidRPr="00F020A0" w:rsidRDefault="009124E3" w:rsidP="009A2118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14.00-17.00</w:t>
            </w:r>
          </w:p>
        </w:tc>
        <w:tc>
          <w:tcPr>
            <w:tcW w:w="1292" w:type="dxa"/>
          </w:tcPr>
          <w:p w:rsidR="009124E3" w:rsidRPr="00F020A0" w:rsidRDefault="009124E3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среда</w:t>
            </w:r>
          </w:p>
          <w:p w:rsidR="00F020A0" w:rsidRPr="00F020A0" w:rsidRDefault="00F020A0" w:rsidP="009A2118">
            <w:pPr>
              <w:jc w:val="both"/>
              <w:rPr>
                <w:rFonts w:ascii="Segoe UI" w:hAnsi="Segoe UI" w:cs="Segoe UI"/>
              </w:rPr>
            </w:pPr>
          </w:p>
        </w:tc>
      </w:tr>
      <w:tr w:rsidR="00F020A0" w:rsidRPr="00F020A0" w:rsidTr="00F020A0">
        <w:tc>
          <w:tcPr>
            <w:tcW w:w="4361" w:type="dxa"/>
          </w:tcPr>
          <w:p w:rsidR="00F020A0" w:rsidRPr="00F020A0" w:rsidRDefault="00F020A0" w:rsidP="002A0696">
            <w:pPr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>По вопросам предоставления сведений из ЕГРН в виде копий документов и выписки о содержании правоустанавливающих документов</w:t>
            </w:r>
            <w:r w:rsidR="00C417DD">
              <w:rPr>
                <w:rFonts w:ascii="Segoe UI" w:hAnsi="Segoe UI" w:cs="Segoe UI"/>
              </w:rPr>
              <w:t>.</w:t>
            </w:r>
          </w:p>
        </w:tc>
        <w:tc>
          <w:tcPr>
            <w:tcW w:w="2742" w:type="dxa"/>
          </w:tcPr>
          <w:p w:rsidR="00F020A0" w:rsidRPr="00F020A0" w:rsidRDefault="00F020A0" w:rsidP="00185227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>8 (343) 297-79-65</w:t>
            </w:r>
          </w:p>
          <w:p w:rsidR="00F020A0" w:rsidRPr="00F020A0" w:rsidRDefault="00F020A0" w:rsidP="00185227">
            <w:pPr>
              <w:jc w:val="both"/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1510" w:type="dxa"/>
          </w:tcPr>
          <w:p w:rsidR="00F020A0" w:rsidRPr="00F020A0" w:rsidRDefault="009124E3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14.00-17.00</w:t>
            </w:r>
          </w:p>
        </w:tc>
        <w:tc>
          <w:tcPr>
            <w:tcW w:w="1292" w:type="dxa"/>
          </w:tcPr>
          <w:p w:rsidR="009124E3" w:rsidRPr="00F020A0" w:rsidRDefault="009124E3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среда</w:t>
            </w:r>
          </w:p>
          <w:p w:rsidR="00F020A0" w:rsidRPr="00F020A0" w:rsidRDefault="00F020A0" w:rsidP="009A2118">
            <w:pPr>
              <w:jc w:val="both"/>
              <w:rPr>
                <w:rFonts w:ascii="Segoe UI" w:hAnsi="Segoe UI" w:cs="Segoe UI"/>
              </w:rPr>
            </w:pPr>
          </w:p>
        </w:tc>
      </w:tr>
      <w:tr w:rsidR="00F020A0" w:rsidRPr="00F020A0" w:rsidTr="00F020A0">
        <w:tc>
          <w:tcPr>
            <w:tcW w:w="4361" w:type="dxa"/>
          </w:tcPr>
          <w:p w:rsidR="00F020A0" w:rsidRPr="00F020A0" w:rsidRDefault="00F020A0" w:rsidP="00817376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>По вопросам исправления технических ошибок в сведениях ЕГРН</w:t>
            </w:r>
            <w:r w:rsidR="00C417DD">
              <w:rPr>
                <w:rFonts w:ascii="Segoe UI" w:hAnsi="Segoe UI" w:cs="Segoe UI"/>
              </w:rPr>
              <w:t>.</w:t>
            </w:r>
          </w:p>
        </w:tc>
        <w:tc>
          <w:tcPr>
            <w:tcW w:w="2742" w:type="dxa"/>
          </w:tcPr>
          <w:p w:rsidR="00F020A0" w:rsidRPr="00F020A0" w:rsidRDefault="00F020A0" w:rsidP="00710DF4">
            <w:pPr>
              <w:jc w:val="both"/>
              <w:rPr>
                <w:rFonts w:ascii="Segoe UI" w:hAnsi="Segoe UI" w:cs="Segoe UI"/>
              </w:rPr>
            </w:pPr>
            <w:r w:rsidRPr="00F020A0">
              <w:rPr>
                <w:rFonts w:ascii="Segoe UI" w:hAnsi="Segoe UI" w:cs="Segoe UI"/>
              </w:rPr>
              <w:t xml:space="preserve">8 (343) </w:t>
            </w:r>
            <w:r w:rsidR="00710DF4">
              <w:rPr>
                <w:rFonts w:ascii="Segoe UI" w:hAnsi="Segoe UI" w:cs="Segoe UI"/>
              </w:rPr>
              <w:t>3</w:t>
            </w:r>
            <w:r w:rsidRPr="00F020A0">
              <w:rPr>
                <w:rFonts w:ascii="Segoe UI" w:hAnsi="Segoe UI" w:cs="Segoe UI"/>
              </w:rPr>
              <w:t>75-98-74</w:t>
            </w:r>
          </w:p>
        </w:tc>
        <w:tc>
          <w:tcPr>
            <w:tcW w:w="1510" w:type="dxa"/>
          </w:tcPr>
          <w:p w:rsidR="00F020A0" w:rsidRPr="00F020A0" w:rsidRDefault="00F020A0" w:rsidP="009A2118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9.30-13.00</w:t>
            </w:r>
          </w:p>
        </w:tc>
        <w:tc>
          <w:tcPr>
            <w:tcW w:w="1292" w:type="dxa"/>
          </w:tcPr>
          <w:p w:rsidR="009124E3" w:rsidRPr="00F020A0" w:rsidRDefault="009124E3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среда</w:t>
            </w:r>
          </w:p>
          <w:p w:rsidR="00F020A0" w:rsidRPr="00F020A0" w:rsidRDefault="00F020A0" w:rsidP="009A2118">
            <w:pPr>
              <w:jc w:val="both"/>
              <w:rPr>
                <w:rFonts w:ascii="Segoe UI" w:hAnsi="Segoe UI" w:cs="Segoe UI"/>
              </w:rPr>
            </w:pPr>
          </w:p>
        </w:tc>
      </w:tr>
      <w:tr w:rsidR="001A2AC6" w:rsidRPr="00F020A0" w:rsidTr="00F020A0">
        <w:tc>
          <w:tcPr>
            <w:tcW w:w="4361" w:type="dxa"/>
          </w:tcPr>
          <w:p w:rsidR="001A2AC6" w:rsidRPr="00F020A0" w:rsidRDefault="001A2AC6" w:rsidP="002A069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По вопросам внесения </w:t>
            </w:r>
            <w:r w:rsidRPr="001A2AC6">
              <w:rPr>
                <w:rFonts w:ascii="Segoe UI" w:hAnsi="Segoe UI" w:cs="Segoe UI"/>
              </w:rPr>
              <w:t xml:space="preserve">в ЕГРН сведений </w:t>
            </w:r>
            <w:r w:rsidRPr="001A2AC6">
              <w:rPr>
                <w:rFonts w:ascii="Segoe UI" w:hAnsi="Segoe UI" w:cs="Segoe UI"/>
              </w:rPr>
              <w:lastRenderedPageBreak/>
              <w:t>о границах субъектов Российской Федерации, муниципальных образований, населенных пунктов, территориальных зон и зон с особыми условиями использования территорий</w:t>
            </w:r>
          </w:p>
        </w:tc>
        <w:tc>
          <w:tcPr>
            <w:tcW w:w="2742" w:type="dxa"/>
          </w:tcPr>
          <w:p w:rsidR="002A0696" w:rsidRDefault="002A0696" w:rsidP="00710DF4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 xml:space="preserve">8 (343) 295-07-00 </w:t>
            </w:r>
            <w:proofErr w:type="spellStart"/>
            <w:r>
              <w:rPr>
                <w:rFonts w:ascii="Segoe UI" w:hAnsi="Segoe UI" w:cs="Segoe UI"/>
              </w:rPr>
              <w:t>доб</w:t>
            </w:r>
            <w:proofErr w:type="spellEnd"/>
            <w:r>
              <w:rPr>
                <w:rFonts w:ascii="Segoe UI" w:hAnsi="Segoe UI" w:cs="Segoe UI"/>
              </w:rPr>
              <w:t xml:space="preserve">. </w:t>
            </w:r>
            <w:r>
              <w:rPr>
                <w:rFonts w:ascii="Segoe UI" w:hAnsi="Segoe UI" w:cs="Segoe UI"/>
              </w:rPr>
              <w:lastRenderedPageBreak/>
              <w:t>2039;</w:t>
            </w:r>
          </w:p>
          <w:p w:rsidR="001A2AC6" w:rsidRPr="00F020A0" w:rsidRDefault="00F712D8" w:rsidP="00710DF4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8 (343) 295-07-00 </w:t>
            </w:r>
            <w:proofErr w:type="spellStart"/>
            <w:r>
              <w:rPr>
                <w:rFonts w:ascii="Segoe UI" w:hAnsi="Segoe UI" w:cs="Segoe UI"/>
              </w:rPr>
              <w:t>доб</w:t>
            </w:r>
            <w:proofErr w:type="spellEnd"/>
            <w:r>
              <w:rPr>
                <w:rFonts w:ascii="Segoe UI" w:hAnsi="Segoe UI" w:cs="Segoe UI"/>
              </w:rPr>
              <w:t>. 8</w:t>
            </w:r>
          </w:p>
        </w:tc>
        <w:tc>
          <w:tcPr>
            <w:tcW w:w="1510" w:type="dxa"/>
          </w:tcPr>
          <w:p w:rsidR="001A2AC6" w:rsidRDefault="001A2AC6" w:rsidP="009A2118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14.00-17.00</w:t>
            </w:r>
          </w:p>
        </w:tc>
        <w:tc>
          <w:tcPr>
            <w:tcW w:w="1292" w:type="dxa"/>
          </w:tcPr>
          <w:p w:rsidR="001A2AC6" w:rsidRDefault="001A2AC6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1 и 3 </w:t>
            </w:r>
            <w:r>
              <w:rPr>
                <w:rFonts w:ascii="Segoe UI" w:hAnsi="Segoe UI" w:cs="Segoe UI"/>
              </w:rPr>
              <w:lastRenderedPageBreak/>
              <w:t>среда месяца</w:t>
            </w:r>
          </w:p>
        </w:tc>
      </w:tr>
      <w:tr w:rsidR="001A2AC6" w:rsidRPr="00F020A0" w:rsidTr="00F020A0">
        <w:tc>
          <w:tcPr>
            <w:tcW w:w="4361" w:type="dxa"/>
          </w:tcPr>
          <w:p w:rsidR="001A2AC6" w:rsidRPr="00F020A0" w:rsidRDefault="001A2AC6" w:rsidP="002A0696">
            <w:pPr>
              <w:widowControl w:val="0"/>
              <w:contextualSpacing/>
              <w:rPr>
                <w:rFonts w:ascii="Segoe UI" w:hAnsi="Segoe UI" w:cs="Segoe UI"/>
              </w:rPr>
            </w:pPr>
            <w:proofErr w:type="gramStart"/>
            <w:r>
              <w:rPr>
                <w:rFonts w:ascii="Segoe UI" w:hAnsi="Segoe UI" w:cs="Segoe UI"/>
              </w:rPr>
              <w:lastRenderedPageBreak/>
              <w:t xml:space="preserve">По вопросам </w:t>
            </w:r>
            <w:r w:rsidRPr="001A2AC6">
              <w:rPr>
                <w:rFonts w:ascii="Segoe UI" w:hAnsi="Segoe UI" w:cs="Segoe UI"/>
              </w:rPr>
              <w:t>подготовки сведений по запросам о предоставлении сведений об объектах недвижимости, содержащихся в ЕГРН (за исключением сведений о содержании правоустанавливающих документов, а также копий документов, помещенных в реестровые дела (тома дел) объектов недвижимости, ведение и хранение которых не осуществляется Филиалом) в виде выписок из ЕГРН, кадастрового плана территории, справки о лицах, получивших сведения об объекте недвижимости</w:t>
            </w:r>
            <w:proofErr w:type="gramEnd"/>
          </w:p>
        </w:tc>
        <w:tc>
          <w:tcPr>
            <w:tcW w:w="2742" w:type="dxa"/>
          </w:tcPr>
          <w:p w:rsidR="002A0696" w:rsidRDefault="002A0696" w:rsidP="002A0696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8 (343) 295-07-00 </w:t>
            </w:r>
            <w:proofErr w:type="spellStart"/>
            <w:r>
              <w:rPr>
                <w:rFonts w:ascii="Segoe UI" w:hAnsi="Segoe UI" w:cs="Segoe UI"/>
              </w:rPr>
              <w:t>доб</w:t>
            </w:r>
            <w:proofErr w:type="spellEnd"/>
            <w:r>
              <w:rPr>
                <w:rFonts w:ascii="Segoe UI" w:hAnsi="Segoe UI" w:cs="Segoe UI"/>
              </w:rPr>
              <w:t>. 2039;</w:t>
            </w:r>
          </w:p>
          <w:p w:rsidR="001A2AC6" w:rsidRPr="00F020A0" w:rsidRDefault="002A0696" w:rsidP="002A069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8 (343) 295-07-00 </w:t>
            </w:r>
            <w:proofErr w:type="spellStart"/>
            <w:r>
              <w:rPr>
                <w:rFonts w:ascii="Segoe UI" w:hAnsi="Segoe UI" w:cs="Segoe UI"/>
              </w:rPr>
              <w:t>доб</w:t>
            </w:r>
            <w:proofErr w:type="spellEnd"/>
            <w:r>
              <w:rPr>
                <w:rFonts w:ascii="Segoe UI" w:hAnsi="Segoe UI" w:cs="Segoe UI"/>
              </w:rPr>
              <w:t>. 8</w:t>
            </w:r>
          </w:p>
        </w:tc>
        <w:tc>
          <w:tcPr>
            <w:tcW w:w="1510" w:type="dxa"/>
          </w:tcPr>
          <w:p w:rsidR="001A2AC6" w:rsidRDefault="001A2AC6" w:rsidP="009A2118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14.00-17.00</w:t>
            </w:r>
          </w:p>
        </w:tc>
        <w:tc>
          <w:tcPr>
            <w:tcW w:w="1292" w:type="dxa"/>
          </w:tcPr>
          <w:p w:rsidR="001A2AC6" w:rsidRDefault="001A2AC6" w:rsidP="009124E3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 и  4 среда месяца</w:t>
            </w:r>
          </w:p>
        </w:tc>
      </w:tr>
    </w:tbl>
    <w:p w:rsidR="002638C0" w:rsidRDefault="002638C0" w:rsidP="00C43C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B40128" w:rsidRPr="000A5A18" w:rsidRDefault="00B40128" w:rsidP="00C43CB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A5A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Проведение личного приема осуществляется с соблюдением следующих мероприятий:</w:t>
      </w:r>
    </w:p>
    <w:p w:rsidR="00B40128" w:rsidRPr="000A5A18" w:rsidRDefault="00B40128" w:rsidP="00C43CB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A5A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бесконтактное измерение температуры тела </w:t>
      </w:r>
      <w:r w:rsidRPr="00C43CB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граждан,</w:t>
      </w:r>
      <w:r w:rsidRPr="000A5A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посещающих личный прием;</w:t>
      </w:r>
    </w:p>
    <w:p w:rsidR="00B40128" w:rsidRPr="000A5A18" w:rsidRDefault="00B40128" w:rsidP="00C43CB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43CB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соблюдение масочного </w:t>
      </w:r>
      <w:r w:rsidRPr="000A5A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режима;</w:t>
      </w:r>
    </w:p>
    <w:p w:rsidR="00B40128" w:rsidRPr="000A5A18" w:rsidRDefault="00B40128" w:rsidP="00C43CB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0A5A1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соблюдение дистанции не менее 1,5 м.</w:t>
      </w:r>
    </w:p>
    <w:p w:rsidR="004A703D" w:rsidRPr="004A703D" w:rsidRDefault="004A703D" w:rsidP="004A703D">
      <w:pPr>
        <w:rPr>
          <w:rFonts w:ascii="Segoe UI" w:hAnsi="Segoe UI" w:cs="Segoe UI"/>
          <w:sz w:val="24"/>
          <w:szCs w:val="24"/>
        </w:rPr>
      </w:pPr>
      <w:r w:rsidRPr="004A703D">
        <w:rPr>
          <w:rFonts w:ascii="Segoe UI" w:hAnsi="Segoe UI" w:cs="Segoe UI"/>
          <w:sz w:val="24"/>
          <w:szCs w:val="24"/>
        </w:rPr>
        <w:t xml:space="preserve">Общее время приема на каждого заявителя </w:t>
      </w:r>
      <w:r w:rsidR="002638C0">
        <w:rPr>
          <w:rFonts w:ascii="Segoe UI" w:hAnsi="Segoe UI" w:cs="Segoe UI"/>
          <w:sz w:val="24"/>
          <w:szCs w:val="24"/>
        </w:rPr>
        <w:t>2</w:t>
      </w:r>
      <w:r w:rsidRPr="004A703D">
        <w:rPr>
          <w:rFonts w:ascii="Segoe UI" w:hAnsi="Segoe UI" w:cs="Segoe UI"/>
          <w:sz w:val="24"/>
          <w:szCs w:val="24"/>
        </w:rPr>
        <w:t xml:space="preserve">0 минут. </w:t>
      </w:r>
    </w:p>
    <w:p w:rsidR="00471EE4" w:rsidRDefault="00471EE4" w:rsidP="00471EE4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Личный прием граждан руководителем Управления и его заместителями проводится по адресу ул. </w:t>
      </w:r>
      <w:proofErr w:type="gramStart"/>
      <w:r>
        <w:rPr>
          <w:rFonts w:ascii="Segoe UI" w:hAnsi="Segoe UI" w:cs="Segoe UI"/>
          <w:sz w:val="24"/>
          <w:szCs w:val="24"/>
        </w:rPr>
        <w:t>Генеральская</w:t>
      </w:r>
      <w:proofErr w:type="gramEnd"/>
      <w:r>
        <w:rPr>
          <w:rFonts w:ascii="Segoe UI" w:hAnsi="Segoe UI" w:cs="Segoe UI"/>
          <w:sz w:val="24"/>
          <w:szCs w:val="24"/>
        </w:rPr>
        <w:t>, д.6 «А» каждую среду по предварительной записи по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телефону: 8 (343) 375-40-05.</w:t>
      </w:r>
    </w:p>
    <w:tbl>
      <w:tblPr>
        <w:tblStyle w:val="a8"/>
        <w:tblW w:w="9918" w:type="dxa"/>
        <w:tblLook w:val="04A0"/>
      </w:tblPr>
      <w:tblGrid>
        <w:gridCol w:w="1980"/>
        <w:gridCol w:w="1983"/>
        <w:gridCol w:w="1983"/>
        <w:gridCol w:w="1743"/>
        <w:gridCol w:w="2229"/>
      </w:tblGrid>
      <w:tr w:rsidR="00471EE4" w:rsidTr="00471EE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E4" w:rsidRDefault="00471EE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Руководитель Управления </w:t>
            </w:r>
          </w:p>
          <w:p w:rsidR="00471EE4" w:rsidRDefault="00471EE4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ЦыганашИ.Н</w:t>
            </w:r>
            <w:proofErr w:type="spellEnd"/>
            <w:r>
              <w:rPr>
                <w:rFonts w:ascii="Segoe UI" w:hAnsi="Segoe UI" w:cs="Segoe UI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E4" w:rsidRDefault="00471EE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Заместитель руководителя</w:t>
            </w:r>
          </w:p>
          <w:p w:rsidR="00471EE4" w:rsidRDefault="00471EE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Иванова Ю.Г.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E4" w:rsidRDefault="00471EE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Заместитель руководителя </w:t>
            </w:r>
          </w:p>
          <w:p w:rsidR="00471EE4" w:rsidRDefault="00471EE4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СемкинаИ.В</w:t>
            </w:r>
            <w:proofErr w:type="spellEnd"/>
            <w:r>
              <w:rPr>
                <w:rFonts w:ascii="Segoe UI" w:hAnsi="Segoe UI" w:cs="Segoe UI"/>
              </w:rPr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E4" w:rsidRDefault="00471EE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Заместитель руководителя </w:t>
            </w:r>
          </w:p>
          <w:p w:rsidR="00471EE4" w:rsidRDefault="00471EE4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Шатунова</w:t>
            </w:r>
            <w:proofErr w:type="spellEnd"/>
            <w:r>
              <w:rPr>
                <w:rFonts w:ascii="Segoe UI" w:hAnsi="Segoe UI" w:cs="Segoe UI"/>
              </w:rPr>
              <w:t xml:space="preserve"> Л.Г.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E4" w:rsidRDefault="00471EE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Заместитель руководителя </w:t>
            </w:r>
          </w:p>
          <w:p w:rsidR="00471EE4" w:rsidRDefault="00471EE4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ЯнтюшеваТ.Н</w:t>
            </w:r>
            <w:proofErr w:type="spellEnd"/>
            <w:r>
              <w:rPr>
                <w:rFonts w:ascii="Segoe UI" w:hAnsi="Segoe UI" w:cs="Segoe UI"/>
              </w:rPr>
              <w:t>.</w:t>
            </w:r>
          </w:p>
          <w:p w:rsidR="00471EE4" w:rsidRDefault="00471EE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*прием ведет по адресу: </w:t>
            </w:r>
            <w:proofErr w:type="gramStart"/>
            <w:r>
              <w:rPr>
                <w:rFonts w:ascii="Segoe UI" w:hAnsi="Segoe UI" w:cs="Segoe UI"/>
              </w:rPr>
              <w:t>г</w:t>
            </w:r>
            <w:proofErr w:type="gramEnd"/>
            <w:r>
              <w:rPr>
                <w:rFonts w:ascii="Segoe UI" w:hAnsi="Segoe UI" w:cs="Segoe UI"/>
              </w:rPr>
              <w:t xml:space="preserve">. Екатеринбург, ул. Крестинского, д.50 </w:t>
            </w:r>
          </w:p>
        </w:tc>
      </w:tr>
      <w:tr w:rsidR="00471EE4" w:rsidTr="00471EE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E4" w:rsidRDefault="00471EE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14.00-16.00 (среда)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E4" w:rsidRDefault="00471EE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10.00-13.00 (среда)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E4" w:rsidRDefault="00471EE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10.00-13.00 (среда)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E4" w:rsidRDefault="00471EE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10.00-13.00</w:t>
            </w:r>
          </w:p>
          <w:p w:rsidR="00471EE4" w:rsidRDefault="00471EE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(среда)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E4" w:rsidRDefault="00471EE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10.00-13.00 (среда)</w:t>
            </w:r>
          </w:p>
        </w:tc>
      </w:tr>
    </w:tbl>
    <w:p w:rsidR="00471EE4" w:rsidRDefault="00471EE4" w:rsidP="00471EE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471EE4" w:rsidRDefault="00471EE4" w:rsidP="00471EE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Рекомендуем для записи на прием подготовить следующую информацию: сообщить ФИО, контактный телефон и вопрос, который предстоит решить. </w:t>
      </w:r>
    </w:p>
    <w:p w:rsidR="00471EE4" w:rsidRDefault="00471EE4" w:rsidP="00471EE4">
      <w:pPr>
        <w:shd w:val="clear" w:color="auto" w:fill="FFFFFF"/>
        <w:spacing w:after="0" w:line="240" w:lineRule="auto"/>
        <w:rPr>
          <w:rFonts w:ascii="yandex-sans" w:eastAsia="Times New Roman" w:hAnsi="yandex-sans" w:cs="Arial"/>
          <w:color w:val="000000"/>
          <w:sz w:val="23"/>
          <w:szCs w:val="23"/>
          <w:lang w:eastAsia="ru-RU"/>
        </w:rPr>
      </w:pPr>
    </w:p>
    <w:p w:rsidR="00471EE4" w:rsidRDefault="00471EE4" w:rsidP="00471EE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 xml:space="preserve">Кроме того, ознакомиться с полным графиком поведения личного приема граждан должностными лицами Управления можно по ссылке </w:t>
      </w:r>
      <w:hyperlink r:id="rId6" w:history="1">
        <w:r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https://disk.yandex.ru/d/IvmjybGPds0JVg?w=1</w:t>
        </w:r>
      </w:hyperlink>
    </w:p>
    <w:p w:rsidR="00ED532E" w:rsidRPr="000A5A18" w:rsidRDefault="00ED532E" w:rsidP="00724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E16295" w:rsidRDefault="00E16295" w:rsidP="00EA51D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16295" w:rsidRPr="00D266E5" w:rsidRDefault="00E16295" w:rsidP="00E16295">
      <w:pPr>
        <w:jc w:val="both"/>
        <w:rPr>
          <w:color w:val="000000" w:themeColor="text1"/>
          <w:sz w:val="24"/>
          <w:szCs w:val="24"/>
        </w:rPr>
      </w:pPr>
    </w:p>
    <w:p w:rsidR="00E16295" w:rsidRPr="00EA51DB" w:rsidRDefault="00E16295" w:rsidP="00EA51D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E16295" w:rsidRPr="00EA51DB" w:rsidSect="000D07B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03757"/>
    <w:multiLevelType w:val="multilevel"/>
    <w:tmpl w:val="91F0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E32"/>
    <w:rsid w:val="000277F3"/>
    <w:rsid w:val="00060B00"/>
    <w:rsid w:val="00077676"/>
    <w:rsid w:val="000A5A18"/>
    <w:rsid w:val="000C38DE"/>
    <w:rsid w:val="00100B26"/>
    <w:rsid w:val="00162A4B"/>
    <w:rsid w:val="00185227"/>
    <w:rsid w:val="001A2AC6"/>
    <w:rsid w:val="002638C0"/>
    <w:rsid w:val="002864D0"/>
    <w:rsid w:val="002A0696"/>
    <w:rsid w:val="002E590C"/>
    <w:rsid w:val="00340C7A"/>
    <w:rsid w:val="00341EDC"/>
    <w:rsid w:val="003501C4"/>
    <w:rsid w:val="00357BED"/>
    <w:rsid w:val="00364272"/>
    <w:rsid w:val="00376AC1"/>
    <w:rsid w:val="004449A1"/>
    <w:rsid w:val="00471EE4"/>
    <w:rsid w:val="004A703D"/>
    <w:rsid w:val="004D0EE7"/>
    <w:rsid w:val="004F545B"/>
    <w:rsid w:val="00536884"/>
    <w:rsid w:val="005F64A2"/>
    <w:rsid w:val="006205EB"/>
    <w:rsid w:val="00626AD0"/>
    <w:rsid w:val="006418C1"/>
    <w:rsid w:val="006E422A"/>
    <w:rsid w:val="00710DF4"/>
    <w:rsid w:val="00724301"/>
    <w:rsid w:val="00752092"/>
    <w:rsid w:val="00817376"/>
    <w:rsid w:val="008373F2"/>
    <w:rsid w:val="008814A6"/>
    <w:rsid w:val="009124E3"/>
    <w:rsid w:val="0098598F"/>
    <w:rsid w:val="009B61B5"/>
    <w:rsid w:val="009C0077"/>
    <w:rsid w:val="009E040B"/>
    <w:rsid w:val="00A47EA9"/>
    <w:rsid w:val="00AC581E"/>
    <w:rsid w:val="00AD0E32"/>
    <w:rsid w:val="00AD3935"/>
    <w:rsid w:val="00AF3CBA"/>
    <w:rsid w:val="00B0572F"/>
    <w:rsid w:val="00B35105"/>
    <w:rsid w:val="00B40128"/>
    <w:rsid w:val="00B51D0D"/>
    <w:rsid w:val="00C417DD"/>
    <w:rsid w:val="00C4360B"/>
    <w:rsid w:val="00C43CBC"/>
    <w:rsid w:val="00C5781D"/>
    <w:rsid w:val="00CB2417"/>
    <w:rsid w:val="00D06D77"/>
    <w:rsid w:val="00D30448"/>
    <w:rsid w:val="00DC5DBC"/>
    <w:rsid w:val="00DE5806"/>
    <w:rsid w:val="00E06A64"/>
    <w:rsid w:val="00E16295"/>
    <w:rsid w:val="00EA51DB"/>
    <w:rsid w:val="00ED532E"/>
    <w:rsid w:val="00F00D09"/>
    <w:rsid w:val="00F020A0"/>
    <w:rsid w:val="00F3289F"/>
    <w:rsid w:val="00F712D8"/>
    <w:rsid w:val="00FF6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06"/>
  </w:style>
  <w:style w:type="paragraph" w:styleId="1">
    <w:name w:val="heading 1"/>
    <w:basedOn w:val="a"/>
    <w:link w:val="10"/>
    <w:uiPriority w:val="9"/>
    <w:qFormat/>
    <w:rsid w:val="00AD0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E3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D0E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phone-number">
    <w:name w:val="js-phone-number"/>
    <w:basedOn w:val="a0"/>
    <w:rsid w:val="000A5A18"/>
  </w:style>
  <w:style w:type="paragraph" w:styleId="a4">
    <w:name w:val="Normal (Web)"/>
    <w:basedOn w:val="a"/>
    <w:uiPriority w:val="99"/>
    <w:unhideWhenUsed/>
    <w:rsid w:val="000A5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2txt">
    <w:name w:val="button2__txt"/>
    <w:basedOn w:val="a0"/>
    <w:rsid w:val="000A5A18"/>
  </w:style>
  <w:style w:type="paragraph" w:styleId="a5">
    <w:name w:val="Balloon Text"/>
    <w:basedOn w:val="a"/>
    <w:link w:val="a6"/>
    <w:uiPriority w:val="99"/>
    <w:semiHidden/>
    <w:unhideWhenUsed/>
    <w:rsid w:val="000A5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A1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A703D"/>
    <w:pPr>
      <w:ind w:left="720"/>
      <w:contextualSpacing/>
    </w:pPr>
  </w:style>
  <w:style w:type="table" w:styleId="a8">
    <w:name w:val="Table Grid"/>
    <w:basedOn w:val="a1"/>
    <w:uiPriority w:val="39"/>
    <w:rsid w:val="00185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8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3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38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34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8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14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45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05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352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46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69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837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02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0834233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1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8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13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5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8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0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IvmjybGPds0JVg?w=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Gurskaya_EO</cp:lastModifiedBy>
  <cp:revision>7</cp:revision>
  <cp:lastPrinted>2021-03-04T11:44:00Z</cp:lastPrinted>
  <dcterms:created xsi:type="dcterms:W3CDTF">2021-04-06T08:47:00Z</dcterms:created>
  <dcterms:modified xsi:type="dcterms:W3CDTF">2021-04-16T04:21:00Z</dcterms:modified>
</cp:coreProperties>
</file>