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8" w:rsidRPr="00EA7928" w:rsidRDefault="00EA7928" w:rsidP="00EA7928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r w:rsidRPr="00EA7928">
        <w:rPr>
          <w:b/>
          <w:sz w:val="28"/>
          <w:szCs w:val="28"/>
        </w:rPr>
        <w:t>Обобщение практики осуществления муниципального земельного контроля</w:t>
      </w:r>
      <w:r>
        <w:rPr>
          <w:b/>
          <w:sz w:val="28"/>
          <w:szCs w:val="28"/>
        </w:rPr>
        <w:t xml:space="preserve"> </w:t>
      </w:r>
      <w:r w:rsidR="00744A07">
        <w:rPr>
          <w:b/>
          <w:sz w:val="28"/>
          <w:szCs w:val="28"/>
        </w:rPr>
        <w:t>за 20</w:t>
      </w:r>
      <w:r w:rsidR="00322E97">
        <w:rPr>
          <w:b/>
          <w:sz w:val="28"/>
          <w:szCs w:val="28"/>
        </w:rPr>
        <w:t>2</w:t>
      </w:r>
      <w:r w:rsidR="003F09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445303" w:rsidRDefault="00445303" w:rsidP="00445303">
      <w:pPr>
        <w:pStyle w:val="a5"/>
        <w:ind w:firstLine="0"/>
      </w:pPr>
    </w:p>
    <w:p w:rsidR="00445303" w:rsidRPr="00445303" w:rsidRDefault="00445303" w:rsidP="00445303">
      <w:pPr>
        <w:pStyle w:val="a5"/>
        <w:rPr>
          <w:b/>
        </w:rPr>
      </w:pPr>
      <w:r w:rsidRPr="00445303">
        <w:rPr>
          <w:b/>
        </w:rPr>
        <w:t>Муниципальный земельный контроль в отношении граждан осуществляется в форме плановых проверок, внеплановых проверок, плановых (рейдовых) осмотров.</w:t>
      </w:r>
    </w:p>
    <w:p w:rsidR="00445303" w:rsidRDefault="00445303" w:rsidP="00445303">
      <w:pPr>
        <w:pStyle w:val="a5"/>
      </w:pPr>
      <w:r>
        <w:t>План проверок в отношении граждан на 20</w:t>
      </w:r>
      <w:r w:rsidR="00C440D6">
        <w:t>2</w:t>
      </w:r>
      <w:r w:rsidR="003F0919">
        <w:t>1</w:t>
      </w:r>
      <w:r>
        <w:t xml:space="preserve"> год разработан и утвержден постановлением администрации Гаринского городского округа от </w:t>
      </w:r>
      <w:r w:rsidR="003F0919">
        <w:t>31</w:t>
      </w:r>
      <w:r>
        <w:t>.0</w:t>
      </w:r>
      <w:r w:rsidR="003F0919">
        <w:t>7.2020</w:t>
      </w:r>
      <w:r>
        <w:t xml:space="preserve"> год № </w:t>
      </w:r>
      <w:r w:rsidR="00C440D6">
        <w:t>25</w:t>
      </w:r>
      <w:r w:rsidR="003F0919">
        <w:t>4</w:t>
      </w:r>
      <w:r>
        <w:t xml:space="preserve"> «Об утверждении </w:t>
      </w:r>
      <w:proofErr w:type="gramStart"/>
      <w:r>
        <w:t>плана проведения проверок соблюдения земельного законодательства</w:t>
      </w:r>
      <w:proofErr w:type="gramEnd"/>
      <w:r>
        <w:t xml:space="preserve"> на 20</w:t>
      </w:r>
      <w:r w:rsidR="00C440D6">
        <w:t>2</w:t>
      </w:r>
      <w:r w:rsidR="003F0919">
        <w:t>1</w:t>
      </w:r>
      <w:r>
        <w:t xml:space="preserve"> год в отношении физических лиц в рамках осуществления муниципального земельного контроля на территории Гаринского городского округа».</w:t>
      </w:r>
    </w:p>
    <w:p w:rsidR="00445303" w:rsidRDefault="00445303" w:rsidP="00445303">
      <w:pPr>
        <w:pStyle w:val="a5"/>
      </w:pPr>
      <w:r>
        <w:t>За период с  01.01.20</w:t>
      </w:r>
      <w:r w:rsidR="00C440D6">
        <w:t>2</w:t>
      </w:r>
      <w:r w:rsidR="003F0919">
        <w:t>1</w:t>
      </w:r>
      <w:r>
        <w:t>г по 31.12.20</w:t>
      </w:r>
      <w:r w:rsidR="00C440D6">
        <w:t>2</w:t>
      </w:r>
      <w:r w:rsidR="003F0919">
        <w:t>1</w:t>
      </w:r>
      <w:r>
        <w:t xml:space="preserve"> г в отношении физических лиц проведено:</w:t>
      </w:r>
    </w:p>
    <w:p w:rsidR="00445303" w:rsidRDefault="00445303" w:rsidP="00445303">
      <w:pPr>
        <w:pStyle w:val="a5"/>
      </w:pPr>
      <w:r>
        <w:t xml:space="preserve">- </w:t>
      </w:r>
      <w:r w:rsidR="003F0919">
        <w:t>3</w:t>
      </w:r>
      <w:r>
        <w:t xml:space="preserve"> плановы</w:t>
      </w:r>
      <w:r w:rsidR="00C440D6">
        <w:t>е</w:t>
      </w:r>
      <w:r>
        <w:t xml:space="preserve"> провер</w:t>
      </w:r>
      <w:r w:rsidR="00C440D6">
        <w:t>ки</w:t>
      </w:r>
      <w:r>
        <w:t xml:space="preserve">.  По результатам проверок направлено </w:t>
      </w:r>
      <w:r w:rsidR="003F0919">
        <w:t>3</w:t>
      </w:r>
      <w:r>
        <w:t xml:space="preserve"> предписани</w:t>
      </w:r>
      <w:r w:rsidR="003F0919">
        <w:t>я</w:t>
      </w:r>
      <w:r>
        <w:t xml:space="preserve"> об устранении нарушений земельного законодательства</w:t>
      </w:r>
      <w:r w:rsidR="0033764A">
        <w:t>;</w:t>
      </w:r>
    </w:p>
    <w:p w:rsidR="0033764A" w:rsidRDefault="0033764A" w:rsidP="00445303">
      <w:pPr>
        <w:pStyle w:val="a5"/>
      </w:pPr>
      <w:r>
        <w:t xml:space="preserve">- направлено </w:t>
      </w:r>
      <w:r w:rsidR="003F0919">
        <w:t>25</w:t>
      </w:r>
      <w:r>
        <w:t xml:space="preserve"> предостережений о недопустимости нарушения земельного законодательства.</w:t>
      </w:r>
    </w:p>
    <w:p w:rsidR="00445303" w:rsidRDefault="00445303" w:rsidP="00445303">
      <w:pPr>
        <w:pStyle w:val="a5"/>
      </w:pPr>
    </w:p>
    <w:p w:rsidR="00445303" w:rsidRPr="00445303" w:rsidRDefault="00445303" w:rsidP="00445303">
      <w:pPr>
        <w:pStyle w:val="a5"/>
        <w:rPr>
          <w:b/>
        </w:rPr>
      </w:pPr>
      <w:r w:rsidRPr="00445303">
        <w:rPr>
          <w:b/>
        </w:rPr>
        <w:t>Муниципальный земельный контроль в отношении юридических лиц и индивидуальных предпринимателей осуществляется в форме плановых проверок, внеплановых проверок, плановых (рейдовых) осмотров.</w:t>
      </w:r>
    </w:p>
    <w:p w:rsidR="00445303" w:rsidRDefault="00445303" w:rsidP="00445303">
      <w:pPr>
        <w:pStyle w:val="a5"/>
      </w:pPr>
      <w:r>
        <w:t>Плановые проверки осуществляются на основании согласованного с органами прокуратуры и утвержденного администрацией Гаринского городского округа ежегодного плана проведения плановых проверок юридических лиц и индивидуальных предпринимателей на территории Гаринского городского округа.</w:t>
      </w:r>
    </w:p>
    <w:p w:rsidR="00445303" w:rsidRDefault="00C440D6" w:rsidP="0033764A">
      <w:pPr>
        <w:pStyle w:val="a5"/>
      </w:pPr>
      <w:r>
        <w:t>На 202</w:t>
      </w:r>
      <w:r w:rsidR="003F0919">
        <w:t>1</w:t>
      </w:r>
      <w:r>
        <w:t xml:space="preserve"> год план  проведения плановых проверок юридических лиц и индивидуальных предпринимателей на территории Гаринского городского округа </w:t>
      </w:r>
      <w:r w:rsidR="006233A8">
        <w:t xml:space="preserve">разработан и направлен в орган прокуратуры на согласование в установленные сроки. </w:t>
      </w:r>
      <w:proofErr w:type="gramStart"/>
      <w:r w:rsidR="006233A8">
        <w:t>П</w:t>
      </w:r>
      <w:r>
        <w:t xml:space="preserve">рокуратурой Гаринского городского округа </w:t>
      </w:r>
      <w:r w:rsidR="0033764A">
        <w:t>план не согласован по причине установленных ч.1 ст. 26.2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45303">
        <w:t xml:space="preserve"> «надзорны</w:t>
      </w:r>
      <w:r w:rsidR="0033764A">
        <w:t>х</w:t>
      </w:r>
      <w:r w:rsidR="00445303">
        <w:t xml:space="preserve"> каникул» для субъектов малого предпринимательства. </w:t>
      </w:r>
      <w:proofErr w:type="gramEnd"/>
    </w:p>
    <w:p w:rsidR="00445303" w:rsidRDefault="00445303" w:rsidP="00445303">
      <w:pPr>
        <w:pStyle w:val="a5"/>
      </w:pPr>
      <w:r>
        <w:t xml:space="preserve"> За период с 01.01.20</w:t>
      </w:r>
      <w:r w:rsidR="0033764A">
        <w:t>2</w:t>
      </w:r>
      <w:r w:rsidR="003F0919">
        <w:t>1</w:t>
      </w:r>
      <w:r>
        <w:t xml:space="preserve"> г. по 31.12.20</w:t>
      </w:r>
      <w:r w:rsidR="0033764A">
        <w:t>2</w:t>
      </w:r>
      <w:r w:rsidR="003F0919">
        <w:t>1</w:t>
      </w:r>
      <w:r>
        <w:t xml:space="preserve"> г. должностными лицами, ответственными за осуществление муниципального земельного контроля на территории Гаринского городского округа,  внеплановых проверок в отношении юридических лиц и индивидуальных предпринимателей не проводилось.</w:t>
      </w:r>
      <w:bookmarkStart w:id="0" w:name="_GoBack"/>
      <w:bookmarkEnd w:id="0"/>
    </w:p>
    <w:sectPr w:rsidR="00445303" w:rsidSect="004453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7E"/>
    <w:multiLevelType w:val="hybridMultilevel"/>
    <w:tmpl w:val="C1C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28"/>
    <w:rsid w:val="001007C9"/>
    <w:rsid w:val="00254315"/>
    <w:rsid w:val="00273B9B"/>
    <w:rsid w:val="00322E97"/>
    <w:rsid w:val="0033764A"/>
    <w:rsid w:val="003F0919"/>
    <w:rsid w:val="004222F6"/>
    <w:rsid w:val="00445303"/>
    <w:rsid w:val="00515EA4"/>
    <w:rsid w:val="006233A8"/>
    <w:rsid w:val="00744A07"/>
    <w:rsid w:val="007B713D"/>
    <w:rsid w:val="008155D4"/>
    <w:rsid w:val="008F5336"/>
    <w:rsid w:val="00C440D6"/>
    <w:rsid w:val="00C93207"/>
    <w:rsid w:val="00E12334"/>
    <w:rsid w:val="00EA7928"/>
    <w:rsid w:val="00F15874"/>
    <w:rsid w:val="00F16C9C"/>
    <w:rsid w:val="00F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543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543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Батенёва Екатерина Геннадьевна</dc:creator>
  <cp:lastModifiedBy>пользователь</cp:lastModifiedBy>
  <cp:revision>2</cp:revision>
  <cp:lastPrinted>2019-12-28T08:32:00Z</cp:lastPrinted>
  <dcterms:created xsi:type="dcterms:W3CDTF">2021-12-22T11:30:00Z</dcterms:created>
  <dcterms:modified xsi:type="dcterms:W3CDTF">2021-12-22T11:30:00Z</dcterms:modified>
</cp:coreProperties>
</file>