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Опасный лед!</w:t>
      </w: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В рамках проведения акции «Опасный лед» на территориях Серовского, Сосьвинского и Гаринского городских округов продолжаются профилактические рейды по предупреждению трагедий на водоемах.</w:t>
      </w:r>
      <w:bookmarkStart w:id="0" w:name="_GoBack"/>
      <w:bookmarkEnd w:id="0"/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 xml:space="preserve">В рейдах принимают участие сотрудники 56 ПСЧ 6 ПСО ФПС ГПС ГУ МЧС России по </w:t>
      </w:r>
      <w:proofErr w:type="gramStart"/>
      <w:r w:rsidRPr="002756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5685">
        <w:rPr>
          <w:rFonts w:ascii="Times New Roman" w:hAnsi="Times New Roman" w:cs="Times New Roman"/>
          <w:sz w:val="24"/>
          <w:szCs w:val="24"/>
        </w:rPr>
        <w:t xml:space="preserve">, отдела </w:t>
      </w:r>
      <w:proofErr w:type="spellStart"/>
      <w:r w:rsidRPr="00275685"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 w:rsidRPr="00275685">
        <w:rPr>
          <w:rFonts w:ascii="Times New Roman" w:hAnsi="Times New Roman" w:cs="Times New Roman"/>
          <w:sz w:val="24"/>
          <w:szCs w:val="24"/>
        </w:rPr>
        <w:t xml:space="preserve"> СГО, СГО, ГГО </w:t>
      </w:r>
      <w:proofErr w:type="spellStart"/>
      <w:r w:rsidRPr="00275685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275685">
        <w:rPr>
          <w:rFonts w:ascii="Times New Roman" w:hAnsi="Times New Roman" w:cs="Times New Roman"/>
          <w:sz w:val="24"/>
          <w:szCs w:val="24"/>
        </w:rPr>
        <w:t xml:space="preserve"> ГУ МЧС России по СО, работники ГКПТУ СО "ОПС Свердловской области №6», инспектора ГИМС, а так же представители администрации городских округов. Специалисты проводят профилактические беседы с любителями  весенней рыбалки на водоемах. И еще раз напоминают рыбакам о необходимости соблюдать меры безопасности и правил поведения при выходе на лед, особенно сейчас в период температурных качелей, когда лёд начинает таять и становится непрочным. Необходимо помнить, что через 10-15 минут нахождения человека в ледяной воде, он погибает!</w:t>
      </w: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Специалисты МЧС настойчиво просят любителей подледного лова не отправляться на рыбалку в одиночестве, рядом должен быть человек, который в случае опасности окажет вам помощь или сможет вызвать спасателей. Обязательно надевать спасательный жилет. Даже если вы окажетесь в воде, жилет поможет вам продержаться до прибытия помощи. Необходимо иметь при себе длинную верёвку или доску, средства связи.</w:t>
      </w: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Важно помнить, что выезд на лёд водоёма на автотранспорте категорически запрещён! Помните, несоблюдение правил безопасности на водных объектах часто становится причиной гибели и травм людей.</w:t>
      </w: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При угрозе жизни человека следует незамедлительно звонить по телефону пожарно-спасательной службы МЧС России -01, - 101, -112.</w:t>
      </w: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  <w:r w:rsidRPr="00275685">
        <w:rPr>
          <w:rFonts w:ascii="Times New Roman" w:hAnsi="Times New Roman" w:cs="Times New Roman"/>
          <w:sz w:val="24"/>
          <w:szCs w:val="24"/>
        </w:rPr>
        <w:t>#Мчс66 #</w:t>
      </w:r>
      <w:proofErr w:type="spellStart"/>
      <w:r w:rsidRPr="00275685">
        <w:rPr>
          <w:rFonts w:ascii="Times New Roman" w:hAnsi="Times New Roman" w:cs="Times New Roman"/>
          <w:sz w:val="24"/>
          <w:szCs w:val="24"/>
        </w:rPr>
        <w:t>профилактика#безопасность#опасныйлед</w:t>
      </w:r>
      <w:proofErr w:type="spellEnd"/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</w:p>
    <w:p w:rsidR="00275685" w:rsidRPr="00275685" w:rsidRDefault="00275685" w:rsidP="00275685">
      <w:pPr>
        <w:rPr>
          <w:rFonts w:ascii="Times New Roman" w:hAnsi="Times New Roman" w:cs="Times New Roman"/>
          <w:sz w:val="24"/>
          <w:szCs w:val="24"/>
        </w:rPr>
      </w:pPr>
    </w:p>
    <w:p w:rsidR="00BF6262" w:rsidRPr="00275685" w:rsidRDefault="00275685" w:rsidP="00275685">
      <w:r w:rsidRPr="00275685">
        <w:rPr>
          <w:rFonts w:ascii="Times New Roman" w:hAnsi="Times New Roman" w:cs="Times New Roman"/>
          <w:sz w:val="24"/>
          <w:szCs w:val="24"/>
        </w:rPr>
        <w:t xml:space="preserve">Инспектор ОНДиПР </w:t>
      </w:r>
      <w:proofErr w:type="spellStart"/>
      <w:r w:rsidRPr="00275685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275685">
        <w:rPr>
          <w:rFonts w:ascii="Times New Roman" w:hAnsi="Times New Roman" w:cs="Times New Roman"/>
          <w:sz w:val="24"/>
          <w:szCs w:val="24"/>
        </w:rPr>
        <w:t xml:space="preserve"> Серовского городского округа, Сосьвинского городского округа, Гаринского городского округа Истомина Ю.С.</w:t>
      </w:r>
    </w:p>
    <w:sectPr w:rsidR="00BF6262" w:rsidRPr="002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2"/>
    <w:rsid w:val="00275685"/>
    <w:rsid w:val="00371997"/>
    <w:rsid w:val="00372D11"/>
    <w:rsid w:val="004F5212"/>
    <w:rsid w:val="006532AE"/>
    <w:rsid w:val="00A54668"/>
    <w:rsid w:val="00BF6262"/>
    <w:rsid w:val="00D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3</cp:revision>
  <dcterms:created xsi:type="dcterms:W3CDTF">2022-03-31T11:38:00Z</dcterms:created>
  <dcterms:modified xsi:type="dcterms:W3CDTF">2022-03-31T11:40:00Z</dcterms:modified>
</cp:coreProperties>
</file>