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ПОСТАНОВЛЕНИЕ</w:t>
      </w:r>
    </w:p>
    <w:p w:rsidR="00C60632" w:rsidRPr="00C60632" w:rsidRDefault="00C60632" w:rsidP="00C60632">
      <w:pPr>
        <w:spacing w:after="0" w:line="240" w:lineRule="auto"/>
        <w:jc w:val="center"/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</w:pPr>
      <w:r w:rsidRPr="00C60632">
        <w:rPr>
          <w:rFonts w:ascii="Times New Roman" w:eastAsia="SimSun" w:hAnsi="Times New Roman" w:cs="Times New Roman"/>
          <w:b/>
          <w:spacing w:val="60"/>
          <w:sz w:val="30"/>
          <w:szCs w:val="30"/>
          <w:lang w:eastAsia="zh-CN"/>
        </w:rPr>
        <w:t>ГЛАВЫ ГАРИНСКОГО ГОРОДСКОГО ОКРУГА</w:t>
      </w:r>
    </w:p>
    <w:p w:rsidR="00C60632" w:rsidRPr="00C60632" w:rsidRDefault="00C60632" w:rsidP="00C60632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107"/>
        <w:gridCol w:w="2041"/>
        <w:gridCol w:w="1066"/>
        <w:gridCol w:w="3254"/>
      </w:tblGrid>
      <w:tr w:rsidR="00C60632" w:rsidRPr="00C60632" w:rsidTr="004F29DF">
        <w:trPr>
          <w:trHeight w:val="282"/>
        </w:trPr>
        <w:tc>
          <w:tcPr>
            <w:tcW w:w="3107" w:type="dxa"/>
          </w:tcPr>
          <w:p w:rsidR="00C60632" w:rsidRPr="00C60632" w:rsidRDefault="00FF10FF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35390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18</w:t>
            </w:r>
            <w:r w:rsidR="004F70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.0</w:t>
            </w:r>
            <w:r w:rsidR="0035390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8</w:t>
            </w:r>
            <w:r w:rsidR="004F70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201</w:t>
            </w:r>
            <w:r w:rsidR="004079C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  <w:r w:rsidR="00C60632"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р.п</w:t>
            </w:r>
            <w:proofErr w:type="spellEnd"/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 Гари</w:t>
            </w:r>
          </w:p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107" w:type="dxa"/>
            <w:gridSpan w:val="2"/>
          </w:tcPr>
          <w:p w:rsidR="00C60632" w:rsidRPr="00C60632" w:rsidRDefault="00C60632" w:rsidP="00CD3B6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C6063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CD3B6F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326</w:t>
            </w:r>
          </w:p>
        </w:tc>
        <w:tc>
          <w:tcPr>
            <w:tcW w:w="3254" w:type="dxa"/>
          </w:tcPr>
          <w:p w:rsidR="00C60632" w:rsidRPr="00C60632" w:rsidRDefault="00C60632" w:rsidP="00C60632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60632" w:rsidRPr="00C60632" w:rsidTr="004F29DF">
        <w:trPr>
          <w:trHeight w:val="159"/>
        </w:trPr>
        <w:tc>
          <w:tcPr>
            <w:tcW w:w="5148" w:type="dxa"/>
            <w:gridSpan w:val="2"/>
          </w:tcPr>
          <w:p w:rsidR="00C60632" w:rsidRPr="00C60632" w:rsidRDefault="00C60632" w:rsidP="0035390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</w:pP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Об утверждении средней рыночной стоимости квадрат</w:t>
            </w:r>
            <w:r w:rsidR="00447FE8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ного метра жилого помещения на </w:t>
            </w:r>
            <w:r w:rsidR="0035390C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3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квартал 201</w:t>
            </w:r>
            <w:r w:rsidR="004079CB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5</w:t>
            </w:r>
            <w:r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 xml:space="preserve"> года на территории </w:t>
            </w:r>
            <w:r w:rsidRPr="00C60632">
              <w:rPr>
                <w:rFonts w:ascii="Times New Roman" w:eastAsia="SimSun" w:hAnsi="Times New Roman" w:cs="Times New Roman"/>
                <w:i/>
                <w:sz w:val="27"/>
                <w:szCs w:val="27"/>
                <w:lang w:eastAsia="zh-CN"/>
              </w:rPr>
              <w:t>Гаринского городского округа</w:t>
            </w:r>
          </w:p>
        </w:tc>
        <w:tc>
          <w:tcPr>
            <w:tcW w:w="4320" w:type="dxa"/>
            <w:gridSpan w:val="2"/>
          </w:tcPr>
          <w:p w:rsidR="00C60632" w:rsidRPr="00C60632" w:rsidRDefault="00C60632" w:rsidP="00C60632">
            <w:pPr>
              <w:spacing w:after="0" w:line="240" w:lineRule="auto"/>
              <w:rPr>
                <w:rFonts w:ascii="Times New Roman" w:eastAsia="SimSun" w:hAnsi="Times New Roman" w:cs="Times New Roman"/>
                <w:sz w:val="27"/>
                <w:szCs w:val="27"/>
                <w:lang w:eastAsia="zh-CN"/>
              </w:rPr>
            </w:pPr>
          </w:p>
        </w:tc>
      </w:tr>
    </w:tbl>
    <w:p w:rsidR="00C60632" w:rsidRPr="00C60632" w:rsidRDefault="00C60632" w:rsidP="00C606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Во исполнение Закона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постановления Правительства Свер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ловской области от 28.04.2006 г. № 357-ПП «О Порядке обеспечения жильём нуждающихся</w:t>
      </w:r>
      <w:r w:rsidR="00B2111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улучшении ветеранов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Великой Отечественной войны и нуждающихся в улучшении жилищных условий и вставших на учёт до 01 января 2005 года ветеранов, инвалидов и семей»,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постановления Правительства Свердловской области от 08.02.2001г. № 84-ПП «Об утверждении Порядка обеспечения в 2011-2015 годах жилыми помещениями детей-сирот, детей, остав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ш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ихся без попечения родителей, не имеющих закреплённого жилого помещения (в редакции от 29.08.2012г. № 934-ПП), подпрограммой «Обеспечение жильём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молодых семей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государственной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программы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Свердловской области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«Развитие 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физической культуры, спорта и молодёжной политики в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Свердловской области</w:t>
      </w:r>
      <w:r w:rsidR="007642D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», утверждённой постановлением Правител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ьства Свердловской области от 29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10.2013г. № 1332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-ПП «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физической культуры, спорта и молодёжной политики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в Свердловской о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ласти до 2020 года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, подпрограммой «Обеспечение жильём молодых семей» федеральной целевой программы «Жилище» на 2011-2015 годы, утверждённой постановлением Правительства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5589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Российской Федерации от 17.12.2010 г. № 1050, руководствуясь статьёй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28 Устава 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округа,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  <w:t>ПОСТАНОВЛЯЮ: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Утвердить среднюю рыночную стоимость одного квадратного метра жилого помещения на территории 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Гаринского городского округа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</w:t>
      </w:r>
      <w:r w:rsidR="0035390C"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квартал 201</w:t>
      </w:r>
      <w:r w:rsidR="004079CB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F10FF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в размере 39 </w:t>
      </w:r>
      <w:r w:rsidR="009965D9"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00 рублей.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</w:t>
      </w:r>
      <w:r w:rsidR="00E033FC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Опубликовать настоящее постановление в газете «Вести севера» и на официальном сайте </w:t>
      </w:r>
      <w:r w:rsidR="00C632A2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447FE8" w:rsidRPr="004079CB" w:rsidRDefault="00447FE8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hAnsi="Times New Roman" w:cs="Times New Roman"/>
          <w:sz w:val="24"/>
          <w:szCs w:val="24"/>
        </w:rPr>
        <w:t xml:space="preserve">3. Контроль за выполнением данного постановления возложить на заместителя главы администрации Гаринского городского </w:t>
      </w:r>
      <w:proofErr w:type="gramStart"/>
      <w:r w:rsidRPr="004079CB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4079CB" w:rsidRPr="004079CB">
        <w:rPr>
          <w:rFonts w:ascii="Times New Roman" w:hAnsi="Times New Roman" w:cs="Times New Roman"/>
          <w:sz w:val="24"/>
          <w:szCs w:val="24"/>
        </w:rPr>
        <w:t>Семакину</w:t>
      </w:r>
      <w:proofErr w:type="gramEnd"/>
      <w:r w:rsidR="004079CB" w:rsidRPr="004079CB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60632" w:rsidRPr="004079CB" w:rsidRDefault="00C60632" w:rsidP="00C60632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Глава</w:t>
      </w:r>
    </w:p>
    <w:p w:rsidR="00B21112" w:rsidRPr="004079CB" w:rsidRDefault="00C60632" w:rsidP="005B352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>Гаринского городского округа</w:t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447FE8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5B3524" w:rsidRPr="004079CB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А.Г. Лыжин</w:t>
      </w:r>
    </w:p>
    <w:sectPr w:rsidR="00B21112" w:rsidRPr="004079CB" w:rsidSect="00447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473" w:rsidRDefault="00060473" w:rsidP="009965D9">
      <w:pPr>
        <w:spacing w:after="0" w:line="240" w:lineRule="auto"/>
      </w:pPr>
      <w:r>
        <w:separator/>
      </w:r>
    </w:p>
  </w:endnote>
  <w:endnote w:type="continuationSeparator" w:id="0">
    <w:p w:rsidR="00060473" w:rsidRDefault="00060473" w:rsidP="0099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F" w:rsidRDefault="00CD3B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F" w:rsidRDefault="00CD3B6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F" w:rsidRDefault="00CD3B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473" w:rsidRDefault="00060473" w:rsidP="009965D9">
      <w:pPr>
        <w:spacing w:after="0" w:line="240" w:lineRule="auto"/>
      </w:pPr>
      <w:r>
        <w:separator/>
      </w:r>
    </w:p>
  </w:footnote>
  <w:footnote w:type="continuationSeparator" w:id="0">
    <w:p w:rsidR="00060473" w:rsidRDefault="00060473" w:rsidP="0099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F" w:rsidRDefault="00CD3B6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5D9" w:rsidRDefault="009965D9">
    <w:pPr>
      <w:pStyle w:val="a5"/>
    </w:pPr>
    <w:r>
      <w:t xml:space="preserve">                                                                                                         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6F" w:rsidRDefault="00CD3B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74"/>
    <w:rsid w:val="00060473"/>
    <w:rsid w:val="00273779"/>
    <w:rsid w:val="00302CBE"/>
    <w:rsid w:val="0035390C"/>
    <w:rsid w:val="004079CB"/>
    <w:rsid w:val="00447FE8"/>
    <w:rsid w:val="004F7083"/>
    <w:rsid w:val="005B3524"/>
    <w:rsid w:val="006A1B75"/>
    <w:rsid w:val="007642DB"/>
    <w:rsid w:val="0086603A"/>
    <w:rsid w:val="009965D9"/>
    <w:rsid w:val="00B0367E"/>
    <w:rsid w:val="00B21112"/>
    <w:rsid w:val="00C60632"/>
    <w:rsid w:val="00C632A2"/>
    <w:rsid w:val="00CD3B6F"/>
    <w:rsid w:val="00DA1CE7"/>
    <w:rsid w:val="00DB5A74"/>
    <w:rsid w:val="00E033FC"/>
    <w:rsid w:val="00E44BB6"/>
    <w:rsid w:val="00F160F2"/>
    <w:rsid w:val="00F55894"/>
    <w:rsid w:val="00FF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6B394-2C9E-4DB3-8285-14832004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65D9"/>
  </w:style>
  <w:style w:type="paragraph" w:styleId="a7">
    <w:name w:val="footer"/>
    <w:basedOn w:val="a"/>
    <w:link w:val="a8"/>
    <w:uiPriority w:val="99"/>
    <w:unhideWhenUsed/>
    <w:rsid w:val="00996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6584-648C-4504-B2AF-78E919A3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</cp:revision>
  <cp:lastPrinted>2015-08-18T10:24:00Z</cp:lastPrinted>
  <dcterms:created xsi:type="dcterms:W3CDTF">2015-08-18T10:27:00Z</dcterms:created>
  <dcterms:modified xsi:type="dcterms:W3CDTF">2015-08-18T10:27:00Z</dcterms:modified>
</cp:coreProperties>
</file>