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70" w:rsidRPr="00E55C70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hd w:val="clear" w:color="auto" w:fill="FFFFFF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</w:t>
      </w:r>
      <w:r w:rsidR="00B75ABB">
        <w:rPr>
          <w:color w:val="000000"/>
          <w:sz w:val="28"/>
          <w:szCs w:val="28"/>
        </w:rPr>
        <w:t>общественного обсуждения</w:t>
      </w:r>
      <w:r>
        <w:rPr>
          <w:color w:val="000000"/>
          <w:sz w:val="28"/>
          <w:szCs w:val="28"/>
        </w:rPr>
        <w:t xml:space="preserve"> </w:t>
      </w:r>
      <w:r w:rsidR="00E55C70">
        <w:rPr>
          <w:color w:val="000000"/>
          <w:sz w:val="28"/>
          <w:szCs w:val="28"/>
        </w:rPr>
        <w:t xml:space="preserve">проекта </w:t>
      </w:r>
      <w:r w:rsidR="00E55C70" w:rsidRPr="00E55C70">
        <w:rPr>
          <w:rFonts w:ascii="Liberation Serif" w:hAnsi="Liberation Serif" w:cs="Arial"/>
          <w:b/>
          <w:bCs/>
          <w:color w:val="000000" w:themeColor="text1"/>
          <w:shd w:val="clear" w:color="auto" w:fill="FFFFFF"/>
        </w:rPr>
        <w:t>муниципальной программы Гаринского</w:t>
      </w:r>
      <w:r w:rsidR="00E55C70" w:rsidRPr="00E55C70">
        <w:rPr>
          <w:rFonts w:ascii="Liberation Serif" w:hAnsi="Liberation Serif" w:cs="Arial"/>
          <w:b/>
          <w:bCs/>
          <w:color w:val="000000" w:themeColor="text1"/>
          <w:shd w:val="clear" w:color="auto" w:fill="FFFFFF"/>
        </w:rPr>
        <w:t xml:space="preserve"> городского округа </w:t>
      </w:r>
    </w:p>
    <w:p w:rsidR="00E55C70" w:rsidRPr="00E55C70" w:rsidRDefault="00E55C7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hd w:val="clear" w:color="auto" w:fill="FFFFFF"/>
        </w:rPr>
      </w:pPr>
      <w:r w:rsidRPr="00E55C70">
        <w:rPr>
          <w:rFonts w:ascii="Liberation Serif" w:hAnsi="Liberation Serif" w:cs="Arial"/>
          <w:b/>
          <w:bCs/>
          <w:color w:val="000000" w:themeColor="text1"/>
          <w:shd w:val="clear" w:color="auto" w:fill="FFFFFF"/>
        </w:rPr>
        <w:t>«Развитие социальной политики на территории Гаринского городского округа </w:t>
      </w:r>
    </w:p>
    <w:p w:rsidR="00B369CC" w:rsidRPr="00E55C70" w:rsidRDefault="00E55C7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b/>
          <w:bCs/>
          <w:color w:val="000000" w:themeColor="text1"/>
          <w:shd w:val="clear" w:color="auto" w:fill="FFFFFF"/>
        </w:rPr>
        <w:t>  на 2023- 2028 годы»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  <w:r w:rsidR="00B369CC">
              <w:rPr>
                <w:color w:val="000000"/>
                <w:sz w:val="28"/>
                <w:szCs w:val="28"/>
              </w:rPr>
              <w:t>:</w:t>
            </w:r>
          </w:p>
          <w:p w:rsidR="00B369CC" w:rsidRDefault="00B369CC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369CC" w:rsidRDefault="003D19E0" w:rsidP="00E55C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369CC">
              <w:rPr>
                <w:color w:val="000000"/>
                <w:sz w:val="28"/>
                <w:szCs w:val="28"/>
              </w:rPr>
              <w:t>роект М</w:t>
            </w:r>
            <w:r w:rsidR="00B75ABB">
              <w:rPr>
                <w:color w:val="000000"/>
                <w:sz w:val="28"/>
                <w:szCs w:val="28"/>
              </w:rPr>
              <w:t xml:space="preserve">униципальной программы Гаринского городского округа </w:t>
            </w:r>
            <w:r w:rsidR="00E55C70">
              <w:rPr>
                <w:rFonts w:ascii="Liberation Serif" w:hAnsi="Liberation Serif" w:cs="Arial"/>
                <w:b/>
                <w:bCs/>
                <w:color w:val="2C2D2E"/>
                <w:shd w:val="clear" w:color="auto" w:fill="FFFFFF"/>
              </w:rPr>
              <w:t xml:space="preserve"> «Развитие социальной политики на территории Гаринского городско</w:t>
            </w:r>
            <w:r w:rsidR="00384453">
              <w:rPr>
                <w:rFonts w:ascii="Liberation Serif" w:hAnsi="Liberation Serif" w:cs="Arial"/>
                <w:b/>
                <w:bCs/>
                <w:color w:val="2C2D2E"/>
                <w:shd w:val="clear" w:color="auto" w:fill="FFFFFF"/>
              </w:rPr>
              <w:t>го округа   на 2023- 2028 годы»</w:t>
            </w:r>
            <w:bookmarkStart w:id="0" w:name="_GoBack"/>
            <w:bookmarkEnd w:id="0"/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</w:t>
            </w:r>
            <w:r w:rsidR="00B75ABB">
              <w:rPr>
                <w:color w:val="000000"/>
                <w:sz w:val="28"/>
                <w:szCs w:val="28"/>
              </w:rPr>
              <w:t xml:space="preserve"> общественного обсуждения проекта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96F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369CC">
              <w:rPr>
                <w:color w:val="000000"/>
                <w:sz w:val="28"/>
                <w:szCs w:val="28"/>
              </w:rPr>
              <w:t xml:space="preserve">ачало: </w:t>
            </w:r>
            <w:r w:rsidR="00246A30">
              <w:rPr>
                <w:color w:val="000000"/>
                <w:sz w:val="28"/>
                <w:szCs w:val="28"/>
              </w:rPr>
              <w:t>7</w:t>
            </w:r>
            <w:r w:rsidR="00B75ABB">
              <w:rPr>
                <w:color w:val="000000"/>
                <w:sz w:val="28"/>
                <w:szCs w:val="28"/>
              </w:rPr>
              <w:t xml:space="preserve"> ию</w:t>
            </w:r>
            <w:r w:rsidR="00246A30">
              <w:rPr>
                <w:color w:val="000000"/>
                <w:sz w:val="28"/>
                <w:szCs w:val="28"/>
              </w:rPr>
              <w:t>л</w:t>
            </w:r>
            <w:r w:rsidR="00B75ABB">
              <w:rPr>
                <w:color w:val="000000"/>
                <w:sz w:val="28"/>
                <w:szCs w:val="28"/>
              </w:rPr>
              <w:t>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246A30">
              <w:rPr>
                <w:color w:val="000000"/>
                <w:sz w:val="28"/>
                <w:szCs w:val="28"/>
              </w:rPr>
              <w:t>22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96F37" w:rsidP="00246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369CC">
              <w:rPr>
                <w:color w:val="000000"/>
                <w:sz w:val="28"/>
                <w:szCs w:val="28"/>
              </w:rPr>
              <w:t>кончание: 1</w:t>
            </w:r>
            <w:r w:rsidR="00246A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ию</w:t>
            </w:r>
            <w:r w:rsidR="00246A30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246A30">
              <w:rPr>
                <w:color w:val="000000"/>
                <w:sz w:val="28"/>
                <w:szCs w:val="28"/>
              </w:rPr>
              <w:t>22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</w:t>
            </w:r>
            <w:r w:rsidR="00B75ABB">
              <w:rPr>
                <w:color w:val="000000"/>
                <w:sz w:val="28"/>
                <w:szCs w:val="28"/>
              </w:rPr>
              <w:t>общественного обсуждения</w:t>
            </w:r>
            <w:r w:rsidR="00B369CC">
              <w:rPr>
                <w:color w:val="000000"/>
                <w:sz w:val="28"/>
                <w:szCs w:val="28"/>
              </w:rPr>
              <w:t xml:space="preserve"> замеча</w:t>
            </w:r>
            <w:r>
              <w:rPr>
                <w:color w:val="000000"/>
                <w:sz w:val="28"/>
                <w:szCs w:val="28"/>
              </w:rPr>
              <w:t xml:space="preserve">ний и предложений </w:t>
            </w:r>
          </w:p>
        </w:tc>
        <w:tc>
          <w:tcPr>
            <w:tcW w:w="4786" w:type="dxa"/>
          </w:tcPr>
          <w:p w:rsidR="003D19E0" w:rsidRPr="00E55C7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E55C70">
              <w:rPr>
                <w:i/>
                <w:color w:val="000000"/>
                <w:sz w:val="28"/>
                <w:szCs w:val="28"/>
                <w:lang w:val="en-US"/>
              </w:rPr>
              <w:t>behtol</w:t>
            </w:r>
            <w:proofErr w:type="spellEnd"/>
            <w:r w:rsidR="00E55C70" w:rsidRPr="00E55C70">
              <w:rPr>
                <w:i/>
                <w:color w:val="000000"/>
                <w:sz w:val="28"/>
                <w:szCs w:val="28"/>
              </w:rPr>
              <w:t>_</w:t>
            </w:r>
            <w:proofErr w:type="spellStart"/>
            <w:r w:rsidR="00E55C70">
              <w:rPr>
                <w:i/>
                <w:color w:val="000000"/>
                <w:sz w:val="28"/>
                <w:szCs w:val="28"/>
                <w:lang w:val="en-US"/>
              </w:rPr>
              <w:t>elena</w:t>
            </w:r>
            <w:proofErr w:type="spellEnd"/>
            <w:r w:rsidR="00E55C70" w:rsidRPr="00E55C70">
              <w:rPr>
                <w:i/>
                <w:color w:val="000000"/>
                <w:sz w:val="28"/>
                <w:szCs w:val="28"/>
              </w:rPr>
              <w:t>@</w:t>
            </w:r>
            <w:r w:rsidR="00E55C70"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="00E55C70" w:rsidRPr="00E55C70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="00E55C70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B369CC">
              <w:rPr>
                <w:i/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7"/>
    <w:rsid w:val="000A4349"/>
    <w:rsid w:val="00160F8C"/>
    <w:rsid w:val="00246A30"/>
    <w:rsid w:val="00384453"/>
    <w:rsid w:val="00396A58"/>
    <w:rsid w:val="003D19E0"/>
    <w:rsid w:val="00596F37"/>
    <w:rsid w:val="00692223"/>
    <w:rsid w:val="008432FF"/>
    <w:rsid w:val="00892F67"/>
    <w:rsid w:val="00B1251F"/>
    <w:rsid w:val="00B369CC"/>
    <w:rsid w:val="00B75ABB"/>
    <w:rsid w:val="00BF27CD"/>
    <w:rsid w:val="00C54B94"/>
    <w:rsid w:val="00E55C70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298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Татькова</cp:lastModifiedBy>
  <cp:revision>4</cp:revision>
  <cp:lastPrinted>2022-07-15T06:03:00Z</cp:lastPrinted>
  <dcterms:created xsi:type="dcterms:W3CDTF">2022-08-10T05:54:00Z</dcterms:created>
  <dcterms:modified xsi:type="dcterms:W3CDTF">2022-08-10T05:54:00Z</dcterms:modified>
</cp:coreProperties>
</file>