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1A" w:rsidRPr="00FB051A" w:rsidRDefault="00FB051A" w:rsidP="00FB0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F6324FD" wp14:editId="798EE36F">
            <wp:extent cx="457200" cy="73025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1A" w:rsidRPr="00FB051A" w:rsidRDefault="00FB051A" w:rsidP="00FB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FB051A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FB051A" w:rsidRPr="00FB051A" w:rsidRDefault="00FB051A" w:rsidP="00FB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FB051A" w:rsidRPr="00FB051A" w:rsidRDefault="00FB051A" w:rsidP="00FB051A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10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7"/>
        <w:gridCol w:w="1735"/>
        <w:gridCol w:w="2500"/>
        <w:gridCol w:w="3492"/>
      </w:tblGrid>
      <w:tr w:rsidR="00FB051A" w:rsidRPr="00FB051A" w:rsidTr="00A90BBF">
        <w:trPr>
          <w:trHeight w:val="120"/>
        </w:trPr>
        <w:tc>
          <w:tcPr>
            <w:tcW w:w="3227" w:type="dxa"/>
            <w:shd w:val="clear" w:color="auto" w:fill="auto"/>
          </w:tcPr>
          <w:p w:rsidR="00FB051A" w:rsidRPr="00224224" w:rsidRDefault="003E7D97" w:rsidP="00FB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B051A" w:rsidRPr="0022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B051A" w:rsidRPr="0022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555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B051A" w:rsidRPr="00224224" w:rsidRDefault="00FB051A" w:rsidP="00FB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 Гари</w:t>
            </w:r>
          </w:p>
          <w:p w:rsidR="00FB051A" w:rsidRPr="00224224" w:rsidRDefault="00FB051A" w:rsidP="00FB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FB051A" w:rsidRPr="00224224" w:rsidRDefault="00FB051A" w:rsidP="0055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6A1EA7" w:rsidRPr="0022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E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492" w:type="dxa"/>
            <w:shd w:val="clear" w:color="auto" w:fill="auto"/>
          </w:tcPr>
          <w:p w:rsidR="00FB051A" w:rsidRPr="00FB051A" w:rsidRDefault="00FB051A" w:rsidP="00FB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051A" w:rsidRPr="00FB051A" w:rsidTr="00A90BBF">
        <w:trPr>
          <w:gridAfter w:val="2"/>
          <w:wAfter w:w="5992" w:type="dxa"/>
          <w:trHeight w:val="1095"/>
        </w:trPr>
        <w:tc>
          <w:tcPr>
            <w:tcW w:w="4962" w:type="dxa"/>
            <w:gridSpan w:val="2"/>
            <w:shd w:val="clear" w:color="auto" w:fill="auto"/>
          </w:tcPr>
          <w:p w:rsidR="00FB051A" w:rsidRPr="00FB051A" w:rsidRDefault="00FB051A" w:rsidP="00A71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предоставлении единовременных выплат </w:t>
            </w:r>
            <w:r w:rsidR="00E7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высшему и среднему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</w:t>
            </w:r>
            <w:r w:rsidR="00E7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ому персоналу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прибывш</w:t>
            </w:r>
            <w:r w:rsidR="00A7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55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работу в Гаринский городской округ</w:t>
            </w:r>
          </w:p>
        </w:tc>
      </w:tr>
      <w:bookmarkEnd w:id="0"/>
    </w:tbl>
    <w:p w:rsidR="00FB051A" w:rsidRPr="00FB051A" w:rsidRDefault="00FB051A" w:rsidP="00FB05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FE5" w:rsidRDefault="00837FE5" w:rsidP="00837FE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FB051A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подпунктом 14 пункта 1 статьи 16  Федерального закона от 06.10.2003 N 131-ФЗ "Об общих принципах организации местного самоуправления в Российской Федерации", пунктом 7 статьи 17 Федерального закона от 21.11.2011 № 323-ФЗ «Об основах охраны здоровья граждан </w:t>
      </w:r>
      <w:r w:rsidR="00B70D00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FB051A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Российской Федерации», </w:t>
      </w:r>
      <w:r w:rsidR="00555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Указом Президента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555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07.05.2018 года № 204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национальных целях и стратегических задачах развития Российской Федерации на период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2024 года», паспортом национального проекта «Демография», утвержденным президиумом Совета при Президенте Российской Федерации по стратегическому развитию                                и национальным проектам (протокол от 24.11.2018 года № 16), Решениями Думы Гаринского городского округа от 14.03.2023 № 41/11 «</w:t>
      </w:r>
      <w:r w:rsidRPr="0083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83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«О создании условий для оказания медицинской помощи населению на территории Гаринского городского округа»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32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14.03.2023                    № 42/11 «О размере единовременной выплаты медицинским работникам (врачам, фельдшерам), прибывшим на работу в Гаринский городской округ»</w:t>
      </w:r>
      <w:r w:rsidR="004F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22.08.2023 № 81/18 «О внесении изменений в решение Думы Гаринского городского округа от 14.03.2023 г № 42/11 «О размере единовременной выплаты медицинским работникам (врачам, фельдшерам), прибывшим</w:t>
      </w:r>
      <w:proofErr w:type="gramEnd"/>
      <w:r w:rsidR="004F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1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4F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работу в Гаринский городской округ»,  </w:t>
      </w:r>
      <w:r w:rsidR="00F6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подпрограммы </w:t>
      </w:r>
      <w:r w:rsidR="00F6336F" w:rsidRPr="00F6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F6336F" w:rsidRPr="00F6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«Дополнительные меры социальной поддержки отдельных категорий граждан Гаринского городского округа»</w:t>
      </w:r>
      <w:r w:rsidR="00F6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 Гаринского городского округа </w:t>
      </w:r>
      <w:r w:rsidR="00F6336F" w:rsidRPr="00F6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социальной политики на территории Гаринского городского округа на 2023-2028 годы»</w:t>
      </w:r>
      <w:r w:rsidR="00F6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утвержденной постановление администрации Гаринского городского округа от 23.12.2022 № </w:t>
      </w:r>
      <w:r w:rsidR="000F2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565</w:t>
      </w:r>
      <w:r w:rsidR="00F6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улучшения ситуации с обеспеченностью медицинскими кадрами учреждений здравоохранения, расположенных </w:t>
      </w:r>
      <w:r w:rsidR="00756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Гаринского городского округа, </w:t>
      </w:r>
      <w:r w:rsidR="00FB051A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Уставом</w:t>
      </w:r>
      <w:r w:rsidR="00FB051A" w:rsidRPr="00E00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Гаринского городского округа, </w:t>
      </w:r>
      <w:proofErr w:type="gramEnd"/>
    </w:p>
    <w:p w:rsidR="00837FE5" w:rsidRDefault="00FB051A" w:rsidP="00837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D84E0B" w:rsidRDefault="00D84E0B" w:rsidP="00837F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Предоставлять единовременные выплаты </w:t>
      </w:r>
      <w:r w:rsidR="008F6504" w:rsidRPr="008F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высшему и среднему медицинскому персоналу</w:t>
      </w:r>
      <w:r w:rsidR="008F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прибывшему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работу в Гаринский городской округ (далее-единовременная выплата).</w:t>
      </w:r>
    </w:p>
    <w:p w:rsidR="00294F99" w:rsidRPr="003D00AD" w:rsidRDefault="00837FE5" w:rsidP="00837F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84E0B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B051A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Утвердить</w:t>
      </w:r>
      <w:r w:rsidR="00294F99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B051A" w:rsidRPr="003D00AD" w:rsidRDefault="00D84E0B" w:rsidP="00D84E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hyperlink w:anchor="Par80" w:tooltip="Ссылка на текущий документ" w:history="1">
        <w:r w:rsidR="00FB051A" w:rsidRPr="003D00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</w:t>
        </w:r>
      </w:hyperlink>
      <w:r w:rsidR="002713E2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рядок</w:t>
      </w:r>
      <w:r w:rsidR="00294F99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единовременных выплат </w:t>
      </w:r>
      <w:r w:rsidR="008F6504" w:rsidRPr="008F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высшему и среднему медицинскому персоналу</w:t>
      </w:r>
      <w:r w:rsidR="00294F99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294F99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прибывшим</w:t>
      </w:r>
      <w:proofErr w:type="gramEnd"/>
      <w:r w:rsidR="00294F99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работу в Гаринский городской округ</w:t>
      </w:r>
      <w:r w:rsidR="00B70D00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</w:t>
      </w:r>
      <w:r w:rsidR="00294F99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="00FB051A" w:rsidRPr="003D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51A" w:rsidRPr="003D00AD" w:rsidRDefault="00294F99" w:rsidP="00FB05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2.2. </w:t>
      </w:r>
      <w:hyperlink w:anchor="Par36" w:tooltip="Ссылка на текущий документ" w:history="1">
        <w:r w:rsidRPr="003D00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Состав</w:t>
        </w:r>
      </w:hyperlink>
      <w:r w:rsidR="00FB051A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FB051A" w:rsidRPr="003D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заявлений 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единовременных выплатах </w:t>
      </w:r>
      <w:r w:rsidR="008F6504" w:rsidRPr="008F6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высшему и среднему медицинскому персоналу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прибывш</w:t>
      </w:r>
      <w:r w:rsidR="008F65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8D" w:rsidRPr="003D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в Гаринский городской округ </w:t>
      </w:r>
      <w:r w:rsidR="00FB051A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70D00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прилагается</w:t>
      </w:r>
      <w:r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94F99" w:rsidRPr="003D00AD" w:rsidRDefault="00805F8D" w:rsidP="00FB051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2.3. </w:t>
      </w:r>
      <w:r w:rsidR="00294F99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комиссии по рассмотрению заявлений </w:t>
      </w:r>
      <w:r w:rsidR="00FE73F1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294F99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единовременных выплатах </w:t>
      </w:r>
      <w:r w:rsidR="008F6504" w:rsidRPr="008F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высшему и среднему медицинскому персоналу</w:t>
      </w:r>
      <w:r w:rsidR="00294F99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прибывш</w:t>
      </w:r>
      <w:r w:rsidR="008F6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="00294F99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работу в Гаринский городской округ (</w:t>
      </w:r>
      <w:r w:rsidR="00B70D00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прилагается</w:t>
      </w:r>
      <w:r w:rsidR="00294F99"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294F99" w:rsidRPr="003D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0AD" w:rsidRPr="003D00AD" w:rsidRDefault="003D00AD" w:rsidP="003D00A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Гаринского городского округа от 19.01.2022 года № 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единовременных выплат медицинским работникам (врачам и фельдшерам), прибывшим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3D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работу в Гаринский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округ».</w:t>
      </w:r>
    </w:p>
    <w:p w:rsidR="003D00AD" w:rsidRPr="003D00AD" w:rsidRDefault="003D00AD" w:rsidP="003D00AD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3D00A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D00A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вступает в силу 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дня подписания</w:t>
      </w:r>
      <w:r w:rsidRPr="003D00A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00AD" w:rsidRPr="003D00AD" w:rsidRDefault="003D00AD" w:rsidP="003D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3D00AD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3D00A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обязательному опубликованию (обнародованию).</w:t>
      </w:r>
    </w:p>
    <w:p w:rsidR="003D00AD" w:rsidRDefault="003D00AD" w:rsidP="003D00AD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3D00A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gramStart"/>
      <w:r w:rsidRPr="003D00A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3D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                 на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первого </w:t>
      </w:r>
      <w:r w:rsidRPr="003D00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заместителя    главы    администрации    Гаринского       городского   округа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 w:rsidRPr="003D00AD">
        <w:rPr>
          <w:rFonts w:ascii="Liberation Serif" w:eastAsia="Times New Roman" w:hAnsi="Liberation Serif" w:cs="Times New Roman"/>
          <w:sz w:val="28"/>
          <w:szCs w:val="28"/>
          <w:lang w:eastAsia="ru-RU"/>
        </w:rPr>
        <w:t>.В. 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аргаеву</w:t>
      </w:r>
      <w:r w:rsidRPr="003D00A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60B63" w:rsidRDefault="00160B63" w:rsidP="003D00AD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60B63" w:rsidRDefault="00160B63" w:rsidP="003D00AD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426" w:type="dxa"/>
        <w:tblInd w:w="108" w:type="dxa"/>
        <w:tblLook w:val="04A0" w:firstRow="1" w:lastRow="0" w:firstColumn="1" w:lastColumn="0" w:noHBand="0" w:noVBand="1"/>
      </w:tblPr>
      <w:tblGrid>
        <w:gridCol w:w="5127"/>
        <w:gridCol w:w="2296"/>
        <w:gridCol w:w="2003"/>
      </w:tblGrid>
      <w:tr w:rsidR="00160B63" w:rsidRPr="00160B63" w:rsidTr="005C017D">
        <w:tc>
          <w:tcPr>
            <w:tcW w:w="5127" w:type="dxa"/>
            <w:shd w:val="clear" w:color="auto" w:fill="auto"/>
          </w:tcPr>
          <w:p w:rsidR="00160B63" w:rsidRPr="00160B63" w:rsidRDefault="00160B63" w:rsidP="00160B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60B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</w:t>
            </w:r>
          </w:p>
          <w:p w:rsidR="00160B63" w:rsidRPr="00160B63" w:rsidRDefault="00160B63" w:rsidP="00160B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60B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Гаринского городского округа                     </w:t>
            </w:r>
          </w:p>
        </w:tc>
        <w:tc>
          <w:tcPr>
            <w:tcW w:w="2296" w:type="dxa"/>
            <w:shd w:val="clear" w:color="auto" w:fill="auto"/>
          </w:tcPr>
          <w:p w:rsidR="00160B63" w:rsidRPr="00160B63" w:rsidRDefault="00160B63" w:rsidP="00160B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160B63" w:rsidRPr="00160B63" w:rsidRDefault="00160B63" w:rsidP="00160B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60B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</w:p>
          <w:p w:rsidR="00160B63" w:rsidRPr="00160B63" w:rsidRDefault="00160B63" w:rsidP="00160B6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60B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С.Е Величко</w:t>
            </w:r>
          </w:p>
        </w:tc>
      </w:tr>
    </w:tbl>
    <w:p w:rsidR="00160B63" w:rsidRPr="003D00AD" w:rsidRDefault="00160B63" w:rsidP="003D00AD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A33C7" w:rsidRDefault="001A33C7" w:rsidP="00FB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3C7" w:rsidRPr="00E00DB6" w:rsidRDefault="001A33C7" w:rsidP="00FB0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639" w:rsidRDefault="00356D23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</w:p>
    <w:p w:rsidR="00D61639" w:rsidRDefault="00D61639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639" w:rsidRDefault="00D61639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639" w:rsidRDefault="00D61639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639" w:rsidRDefault="00D61639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639" w:rsidRDefault="00D61639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639" w:rsidRDefault="00D61639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639" w:rsidRDefault="00D61639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639" w:rsidRDefault="00D61639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0B63" w:rsidRDefault="00160B63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639" w:rsidRDefault="00D61639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639" w:rsidRDefault="00D61639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639" w:rsidRDefault="00D61639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639" w:rsidRDefault="00D61639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00AD" w:rsidRDefault="003D00AD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7607" w:rsidRDefault="00E67607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1639" w:rsidRDefault="00D61639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0B63" w:rsidRDefault="00D61639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  <w:r w:rsidR="001316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160B63" w:rsidRDefault="00160B63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01C56" w:rsidRDefault="00160B63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</w:t>
      </w:r>
      <w:r w:rsidR="001316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01C56" w:rsidRDefault="00901C56" w:rsidP="0030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58FE" w:rsidRPr="00901C56" w:rsidRDefault="003058FE" w:rsidP="00901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0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УТВЕРЖДЕН </w:t>
      </w:r>
    </w:p>
    <w:p w:rsidR="00FB051A" w:rsidRPr="0013163F" w:rsidRDefault="003058FE" w:rsidP="00901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56D23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C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051A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а</w:t>
      </w:r>
      <w:r w:rsidR="00FB051A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FB051A" w:rsidRPr="0013163F" w:rsidRDefault="003058FE" w:rsidP="00901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56D23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FB051A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9C6F87" w:rsidRPr="0013163F" w:rsidRDefault="003058FE" w:rsidP="00901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1639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E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71A3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051A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E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</w:t>
      </w:r>
      <w:r w:rsidR="00224224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E7D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24224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61639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051A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E7D97">
        <w:rPr>
          <w:rFonts w:ascii="Times New Roman" w:eastAsia="Times New Roman" w:hAnsi="Times New Roman" w:cs="Times New Roman"/>
          <w:sz w:val="24"/>
          <w:szCs w:val="24"/>
          <w:lang w:eastAsia="ru-RU"/>
        </w:rPr>
        <w:t>284</w:t>
      </w:r>
    </w:p>
    <w:p w:rsidR="009C6F87" w:rsidRPr="0013163F" w:rsidRDefault="009C6F87" w:rsidP="00901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24224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предоставлении </w:t>
      </w:r>
      <w:proofErr w:type="gramStart"/>
      <w:r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единовременных</w:t>
      </w:r>
      <w:proofErr w:type="gramEnd"/>
    </w:p>
    <w:p w:rsidR="008F6504" w:rsidRPr="0013163F" w:rsidRDefault="009C6F87" w:rsidP="00901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8F6504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</w:t>
      </w:r>
      <w:r w:rsidR="008F6504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высшему и среднему</w:t>
      </w:r>
    </w:p>
    <w:p w:rsidR="009C6F87" w:rsidRPr="0013163F" w:rsidRDefault="008F6504" w:rsidP="00901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медицинскому персоналу,</w:t>
      </w:r>
      <w:r w:rsidR="009C6F87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прибывш</w:t>
      </w:r>
      <w:r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9C6F87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51A" w:rsidRPr="0013163F" w:rsidRDefault="009C6F87" w:rsidP="00901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56D23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в Гаринский городской округ»</w:t>
      </w:r>
      <w:r w:rsidR="004771A3" w:rsidRPr="001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B051A" w:rsidRPr="0013163F" w:rsidRDefault="00FB051A" w:rsidP="00FB0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1A" w:rsidRPr="00E00DB6" w:rsidRDefault="00FB051A" w:rsidP="00FB0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3F1" w:rsidRPr="00E00DB6" w:rsidRDefault="00FB051A" w:rsidP="00FE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80"/>
      <w:bookmarkEnd w:id="1"/>
      <w:r w:rsidRPr="00E00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FE73F1" w:rsidRPr="00E00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РЯДОК</w:t>
      </w:r>
    </w:p>
    <w:p w:rsidR="00FE73F1" w:rsidRPr="00E00DB6" w:rsidRDefault="00D61639" w:rsidP="00FE73F1">
      <w:pPr>
        <w:widowControl w:val="0"/>
        <w:autoSpaceDE w:val="0"/>
        <w:autoSpaceDN w:val="0"/>
        <w:spacing w:before="2" w:after="0" w:line="240" w:lineRule="auto"/>
        <w:ind w:left="848" w:right="4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FE73F1"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диновременных</w:t>
      </w:r>
      <w:r w:rsidR="00FE73F1" w:rsidRPr="00E00DB6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выплат</w:t>
      </w:r>
      <w:r w:rsidR="008F6504" w:rsidRPr="008F6504">
        <w:t xml:space="preserve"> </w:t>
      </w:r>
      <w:r w:rsidR="008F6504" w:rsidRPr="008F6504">
        <w:rPr>
          <w:rFonts w:ascii="Times New Roman" w:eastAsia="Times New Roman" w:hAnsi="Times New Roman" w:cs="Times New Roman"/>
          <w:b/>
          <w:bCs/>
          <w:sz w:val="28"/>
          <w:szCs w:val="28"/>
        </w:rPr>
        <w:t>высшему и среднему медицинскому персоналу</w:t>
      </w:r>
      <w:r w:rsidR="00FE73F1"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E73F1" w:rsidRPr="00E00DB6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прибывш</w:t>
      </w:r>
      <w:r w:rsidR="008F6504">
        <w:rPr>
          <w:rFonts w:ascii="Times New Roman" w:eastAsia="Times New Roman" w:hAnsi="Times New Roman" w:cs="Times New Roman"/>
          <w:b/>
          <w:bCs/>
          <w:sz w:val="28"/>
          <w:szCs w:val="28"/>
        </w:rPr>
        <w:t>ему</w:t>
      </w:r>
      <w:r w:rsidR="00FE73F1" w:rsidRPr="00E00DB6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FE73F1" w:rsidRPr="00E00DB6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работу</w:t>
      </w:r>
    </w:p>
    <w:p w:rsidR="00FE73F1" w:rsidRPr="00E00DB6" w:rsidRDefault="00FE73F1" w:rsidP="00FE73F1">
      <w:pPr>
        <w:widowControl w:val="0"/>
        <w:autoSpaceDE w:val="0"/>
        <w:autoSpaceDN w:val="0"/>
        <w:spacing w:after="0" w:line="240" w:lineRule="auto"/>
        <w:ind w:left="2487" w:right="20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b/>
          <w:sz w:val="28"/>
          <w:szCs w:val="28"/>
        </w:rPr>
        <w:t>Гаринский</w:t>
      </w:r>
      <w:r w:rsidRPr="00E00DB6">
        <w:rPr>
          <w:rFonts w:ascii="Times New Roman" w:eastAsia="Times New Roman" w:hAnsi="Times New Roman" w:cs="Times New Roman"/>
          <w:b/>
          <w:spacing w:val="27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b/>
          <w:sz w:val="28"/>
          <w:szCs w:val="28"/>
        </w:rPr>
        <w:t>городской</w:t>
      </w:r>
      <w:r w:rsidRPr="00E00DB6">
        <w:rPr>
          <w:rFonts w:ascii="Times New Roman" w:eastAsia="Times New Roman" w:hAnsi="Times New Roman" w:cs="Times New Roman"/>
          <w:b/>
          <w:spacing w:val="2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b/>
          <w:sz w:val="28"/>
          <w:szCs w:val="28"/>
        </w:rPr>
        <w:t>округ</w:t>
      </w:r>
    </w:p>
    <w:p w:rsidR="00FE73F1" w:rsidRPr="00E00DB6" w:rsidRDefault="00FE73F1" w:rsidP="00FE73F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3F1" w:rsidRPr="00E00DB6" w:rsidRDefault="00FE73F1" w:rsidP="00FE73F1">
      <w:pPr>
        <w:widowControl w:val="0"/>
        <w:tabs>
          <w:tab w:val="left" w:pos="1269"/>
        </w:tabs>
        <w:autoSpaceDE w:val="0"/>
        <w:autoSpaceDN w:val="0"/>
        <w:spacing w:after="0" w:line="244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771A3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4771A3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61639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61639">
        <w:rPr>
          <w:rFonts w:ascii="Times New Roman" w:eastAsia="Times New Roman" w:hAnsi="Times New Roman" w:cs="Times New Roman"/>
          <w:sz w:val="28"/>
          <w:szCs w:val="28"/>
        </w:rPr>
        <w:t>единовременной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D6163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8F6504" w:rsidRPr="008F6504">
        <w:rPr>
          <w:rFonts w:ascii="Times New Roman" w:eastAsia="Times New Roman" w:hAnsi="Times New Roman" w:cs="Times New Roman"/>
          <w:bCs/>
          <w:sz w:val="28"/>
          <w:szCs w:val="28"/>
        </w:rPr>
        <w:t>высшему и среднему медицинскому персоналу</w:t>
      </w:r>
      <w:r w:rsidR="008F6504" w:rsidRPr="00E00DB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8F6504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(врачам</w:t>
      </w:r>
      <w:r w:rsidR="00D616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3641" w:rsidRPr="00E00DB6">
        <w:rPr>
          <w:rFonts w:ascii="Times New Roman" w:eastAsia="Times New Roman" w:hAnsi="Times New Roman" w:cs="Times New Roman"/>
          <w:sz w:val="28"/>
          <w:szCs w:val="28"/>
        </w:rPr>
        <w:t xml:space="preserve"> фельдшерам</w:t>
      </w:r>
      <w:r w:rsidR="008F6504">
        <w:rPr>
          <w:rFonts w:ascii="Times New Roman" w:eastAsia="Times New Roman" w:hAnsi="Times New Roman" w:cs="Times New Roman"/>
          <w:sz w:val="28"/>
          <w:szCs w:val="28"/>
        </w:rPr>
        <w:t>, медицинским сестрам (медбрат)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28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(далее - Специалист)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прибывш</w:t>
      </w:r>
      <w:r w:rsidR="008F6504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Гаринс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0"/>
          <w:sz w:val="28"/>
          <w:szCs w:val="28"/>
        </w:rPr>
        <w:t>—</w:t>
      </w:r>
      <w:r w:rsidR="0015280C">
        <w:rPr>
          <w:rFonts w:ascii="Times New Roman" w:eastAsia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15280C" w:rsidRPr="008F6504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единовременная </w:t>
      </w:r>
      <w:r w:rsidR="000C6706">
        <w:rPr>
          <w:rFonts w:ascii="Times New Roman" w:eastAsia="Times New Roman" w:hAnsi="Times New Roman" w:cs="Times New Roman"/>
          <w:sz w:val="28"/>
          <w:szCs w:val="28"/>
        </w:rPr>
        <w:t>выплата).</w:t>
      </w:r>
    </w:p>
    <w:p w:rsidR="00FE73F1" w:rsidRDefault="00FE73F1" w:rsidP="00AA09EA">
      <w:pPr>
        <w:spacing w:after="0" w:line="240" w:lineRule="auto"/>
        <w:ind w:lef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 w:rsidR="004771A3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80C">
        <w:rPr>
          <w:rFonts w:ascii="Times New Roman" w:eastAsia="Times New Roman" w:hAnsi="Times New Roman" w:cs="Times New Roman"/>
          <w:sz w:val="28"/>
          <w:szCs w:val="28"/>
        </w:rPr>
        <w:t>Единовременная в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ыплата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поддержки,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улучшение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528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обеспеченностью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медицинскими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кадрами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4BE0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>амбулатор</w:t>
      </w:r>
      <w:r w:rsidR="0015280C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="00B517A2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п.</w:t>
      </w:r>
      <w:r w:rsidR="00AE4BE0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>г.т.</w:t>
      </w:r>
      <w:r w:rsidR="00B517A2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Гари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517A2" w:rsidRPr="00E00DB6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Свердловской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"</w:t>
      </w:r>
      <w:r w:rsidR="00B517A2" w:rsidRPr="00E00DB6">
        <w:rPr>
          <w:rFonts w:ascii="Times New Roman" w:eastAsia="Times New Roman" w:hAnsi="Times New Roman" w:cs="Times New Roman"/>
          <w:sz w:val="28"/>
          <w:szCs w:val="28"/>
        </w:rPr>
        <w:t>Серовская городская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больница"</w:t>
      </w:r>
      <w:r w:rsidR="000F265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00DB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0F2653" w:rsidRPr="00E00DB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0F2653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E7A35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="000F2653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F2653" w:rsidRPr="00E00DB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F2653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F2653" w:rsidRPr="00E00DB6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="000F2653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F2653" w:rsidRPr="00E00DB6">
        <w:rPr>
          <w:rFonts w:ascii="Times New Roman" w:eastAsia="Times New Roman" w:hAnsi="Times New Roman" w:cs="Times New Roman"/>
          <w:sz w:val="28"/>
          <w:szCs w:val="28"/>
        </w:rPr>
        <w:t>Свердловской</w:t>
      </w:r>
      <w:r w:rsidR="000F2653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F2653" w:rsidRPr="00E00DB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0F2653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F2653" w:rsidRPr="000F2653">
        <w:rPr>
          <w:rFonts w:ascii="Liberation Serif" w:hAnsi="Liberation Serif" w:cs="Helvetica"/>
          <w:sz w:val="28"/>
          <w:szCs w:val="28"/>
          <w:shd w:val="clear" w:color="auto" w:fill="FFFFFF"/>
        </w:rPr>
        <w:t>«Серовская городская станция скорой медицинской помощи»</w:t>
      </w:r>
      <w:r w:rsidR="000F2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A35">
        <w:rPr>
          <w:rFonts w:ascii="Times New Roman" w:eastAsia="Times New Roman" w:hAnsi="Times New Roman" w:cs="Times New Roman"/>
          <w:sz w:val="28"/>
          <w:szCs w:val="28"/>
        </w:rPr>
        <w:t>поста пгт. Гари</w:t>
      </w:r>
      <w:r w:rsidR="000F2653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—</w:t>
      </w:r>
      <w:r w:rsidRPr="00E00DB6">
        <w:rPr>
          <w:rFonts w:ascii="Times New Roman" w:eastAsia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7E7A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0D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r w:rsidRPr="000F265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5280C" w:rsidRDefault="0015280C" w:rsidP="00AA09EA">
      <w:pPr>
        <w:spacing w:after="0" w:line="240" w:lineRule="auto"/>
        <w:ind w:lef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Приоритетные для Учреждения здравоохранения специальности                    Учреждение здравоохранения определяет самостоятельно в соответствии </w:t>
      </w:r>
      <w:r w:rsidR="007E7A3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 потребностью в кадрах. Ответственность за подбор Специалиста несет руководитель Учреждения здравоохранения. Приглашение на работу Учреждение здравоохранения производит по согласованию с администрацией Гаринского городского округа.</w:t>
      </w:r>
    </w:p>
    <w:p w:rsidR="00A90BBF" w:rsidRPr="007E7A35" w:rsidRDefault="007E7A35" w:rsidP="007E7A35">
      <w:pPr>
        <w:spacing w:after="0" w:line="240" w:lineRule="auto"/>
        <w:ind w:lef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Единовременная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7F8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выплата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7F8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7F8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7F8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7F8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>местного</w:t>
      </w:r>
      <w:r w:rsidR="00FE73F1" w:rsidRPr="00E00DB6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FE73F1" w:rsidRPr="00E00DB6">
        <w:rPr>
          <w:rFonts w:ascii="Times New Roman" w:eastAsia="Times New Roman" w:hAnsi="Times New Roman" w:cs="Times New Roman"/>
          <w:sz w:val="28"/>
          <w:szCs w:val="28"/>
        </w:rPr>
        <w:t>бюджета,</w:t>
      </w:r>
      <w:r w:rsidR="00FE73F1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4224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B67C3B" w:rsidRPr="00E00DB6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0655C2" w:rsidRPr="007128A8">
        <w:rPr>
          <w:rFonts w:ascii="Liberation Serif" w:hAnsi="Liberation Serif" w:cs="Times New Roman"/>
          <w:sz w:val="28"/>
          <w:szCs w:val="28"/>
        </w:rPr>
        <w:t>«Развитие социальной политики на территор</w:t>
      </w:r>
      <w:r w:rsidR="000655C2">
        <w:rPr>
          <w:rFonts w:ascii="Liberation Serif" w:hAnsi="Liberation Serif" w:cs="Times New Roman"/>
          <w:sz w:val="28"/>
          <w:szCs w:val="28"/>
        </w:rPr>
        <w:t>ии Гаринского городского округа н</w:t>
      </w:r>
      <w:r w:rsidR="000655C2" w:rsidRPr="007128A8">
        <w:rPr>
          <w:rFonts w:ascii="Liberation Serif" w:hAnsi="Liberation Serif" w:cs="Times New Roman"/>
          <w:sz w:val="28"/>
          <w:szCs w:val="28"/>
        </w:rPr>
        <w:t>а 20</w:t>
      </w:r>
      <w:r w:rsidR="000F20A4">
        <w:rPr>
          <w:rFonts w:ascii="Liberation Serif" w:hAnsi="Liberation Serif" w:cs="Times New Roman"/>
          <w:sz w:val="28"/>
          <w:szCs w:val="28"/>
        </w:rPr>
        <w:t>23</w:t>
      </w:r>
      <w:r w:rsidR="000655C2" w:rsidRPr="007128A8">
        <w:rPr>
          <w:rFonts w:ascii="Liberation Serif" w:hAnsi="Liberation Serif" w:cs="Times New Roman"/>
          <w:sz w:val="28"/>
          <w:szCs w:val="28"/>
        </w:rPr>
        <w:t>-202</w:t>
      </w:r>
      <w:r w:rsidR="000F20A4">
        <w:rPr>
          <w:rFonts w:ascii="Liberation Serif" w:hAnsi="Liberation Serif" w:cs="Times New Roman"/>
          <w:sz w:val="28"/>
          <w:szCs w:val="28"/>
        </w:rPr>
        <w:t>8</w:t>
      </w:r>
      <w:r w:rsidR="000655C2" w:rsidRPr="007128A8">
        <w:rPr>
          <w:rFonts w:ascii="Liberation Serif" w:hAnsi="Liberation Serif" w:cs="Times New Roman"/>
          <w:sz w:val="28"/>
          <w:szCs w:val="28"/>
        </w:rPr>
        <w:t xml:space="preserve"> годы», утвержденной   постановлением    администрации    Гаринского  городского округа   от </w:t>
      </w:r>
      <w:r w:rsidR="000F20A4">
        <w:rPr>
          <w:rFonts w:ascii="Liberation Serif" w:hAnsi="Liberation Serif" w:cs="Times New Roman"/>
          <w:sz w:val="28"/>
          <w:szCs w:val="28"/>
        </w:rPr>
        <w:t>23</w:t>
      </w:r>
      <w:r w:rsidR="000655C2" w:rsidRPr="007128A8">
        <w:rPr>
          <w:rFonts w:ascii="Liberation Serif" w:hAnsi="Liberation Serif" w:cs="Times New Roman"/>
          <w:sz w:val="28"/>
          <w:szCs w:val="28"/>
        </w:rPr>
        <w:t>.</w:t>
      </w:r>
      <w:r w:rsidR="000F20A4">
        <w:rPr>
          <w:rFonts w:ascii="Liberation Serif" w:hAnsi="Liberation Serif" w:cs="Times New Roman"/>
          <w:sz w:val="28"/>
          <w:szCs w:val="28"/>
        </w:rPr>
        <w:t>12</w:t>
      </w:r>
      <w:r w:rsidR="000655C2" w:rsidRPr="007128A8">
        <w:rPr>
          <w:rFonts w:ascii="Liberation Serif" w:hAnsi="Liberation Serif" w:cs="Times New Roman"/>
          <w:sz w:val="28"/>
          <w:szCs w:val="28"/>
        </w:rPr>
        <w:t>.20</w:t>
      </w:r>
      <w:r w:rsidR="000F20A4">
        <w:rPr>
          <w:rFonts w:ascii="Liberation Serif" w:hAnsi="Liberation Serif" w:cs="Times New Roman"/>
          <w:sz w:val="28"/>
          <w:szCs w:val="28"/>
        </w:rPr>
        <w:t>22</w:t>
      </w:r>
      <w:r w:rsidR="000655C2" w:rsidRPr="007128A8">
        <w:rPr>
          <w:rFonts w:ascii="Liberation Serif" w:hAnsi="Liberation Serif" w:cs="Times New Roman"/>
          <w:sz w:val="28"/>
          <w:szCs w:val="28"/>
        </w:rPr>
        <w:t xml:space="preserve"> № 5</w:t>
      </w:r>
      <w:r w:rsidR="000F20A4">
        <w:rPr>
          <w:rFonts w:ascii="Liberation Serif" w:hAnsi="Liberation Serif" w:cs="Times New Roman"/>
          <w:sz w:val="28"/>
          <w:szCs w:val="28"/>
        </w:rPr>
        <w:t>65</w:t>
      </w:r>
      <w:r w:rsidR="000655C2">
        <w:rPr>
          <w:rFonts w:ascii="Liberation Serif" w:hAnsi="Liberation Serif" w:cs="Times New Roman"/>
          <w:sz w:val="28"/>
          <w:szCs w:val="28"/>
        </w:rPr>
        <w:t xml:space="preserve"> </w:t>
      </w:r>
      <w:r w:rsidR="00224224">
        <w:rPr>
          <w:rFonts w:ascii="Times New Roman" w:hAnsi="Times New Roman" w:cs="Times New Roman"/>
          <w:sz w:val="28"/>
          <w:szCs w:val="28"/>
        </w:rPr>
        <w:t>или при дополнительном выделении денежных сре</w:t>
      </w:r>
      <w:proofErr w:type="gramStart"/>
      <w:r w:rsidR="00224224">
        <w:rPr>
          <w:rFonts w:ascii="Times New Roman" w:hAnsi="Times New Roman" w:cs="Times New Roman"/>
          <w:sz w:val="28"/>
          <w:szCs w:val="28"/>
        </w:rPr>
        <w:t xml:space="preserve">дств </w:t>
      </w:r>
      <w:r w:rsidR="000655C2">
        <w:rPr>
          <w:rFonts w:ascii="Times New Roman" w:hAnsi="Times New Roman" w:cs="Times New Roman"/>
          <w:sz w:val="28"/>
          <w:szCs w:val="28"/>
        </w:rPr>
        <w:t>в сл</w:t>
      </w:r>
      <w:proofErr w:type="gramEnd"/>
      <w:r w:rsidR="000655C2">
        <w:rPr>
          <w:rFonts w:ascii="Times New Roman" w:hAnsi="Times New Roman" w:cs="Times New Roman"/>
          <w:sz w:val="28"/>
          <w:szCs w:val="28"/>
        </w:rPr>
        <w:t xml:space="preserve">учае положительного </w:t>
      </w:r>
      <w:r w:rsidR="00224224">
        <w:rPr>
          <w:rFonts w:ascii="Times New Roman" w:hAnsi="Times New Roman" w:cs="Times New Roman"/>
          <w:sz w:val="28"/>
          <w:szCs w:val="28"/>
        </w:rPr>
        <w:t>решения Думы</w:t>
      </w:r>
      <w:r w:rsidR="00EA75B2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A90BBF" w:rsidRDefault="00A90BBF" w:rsidP="00A90BBF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Главным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распорядителем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F20A4">
        <w:rPr>
          <w:rFonts w:ascii="Times New Roman" w:eastAsia="Times New Roman" w:hAnsi="Times New Roman" w:cs="Times New Roman"/>
          <w:sz w:val="28"/>
          <w:szCs w:val="28"/>
        </w:rPr>
        <w:t>единовременную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0F20A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A75B2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Гаринского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00D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Pr="00E00DB6">
        <w:rPr>
          <w:rFonts w:ascii="Times New Roman" w:eastAsia="Times New Roman" w:hAnsi="Times New Roman" w:cs="Times New Roman"/>
          <w:w w:val="95"/>
          <w:sz w:val="28"/>
          <w:szCs w:val="28"/>
        </w:rPr>
        <w:t>—</w:t>
      </w:r>
      <w:r w:rsidRPr="00E00DB6">
        <w:rPr>
          <w:rFonts w:ascii="Times New Roman" w:eastAsia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Администрация).</w:t>
      </w:r>
    </w:p>
    <w:p w:rsidR="000F20A4" w:rsidRDefault="000F20A4" w:rsidP="00A90BBF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Единовременная выплата предусматривается в рамках реализации мероприятий 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дпрограммы </w:t>
      </w:r>
      <w:r w:rsidRPr="00F6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«Дополнительные меры социальной поддержки отдельных категорий граждан Гаринского городского округа»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 Гаринского городского округа </w:t>
      </w:r>
      <w:r w:rsidRPr="00F6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социальной политики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F6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Гаринского городского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3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2023-2028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утвержденной постановление администрации Гаринского городского округа              от 23.12.2022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№ 565.</w:t>
      </w:r>
    </w:p>
    <w:p w:rsidR="000F20A4" w:rsidRPr="00E00DB6" w:rsidRDefault="000F20A4" w:rsidP="00A90BBF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Единовременная социальная выплата предоставляется специалисту однократно в порядке очередности в зависимости от даты подачи заявления Специалистом в Учреждение здравоохранения. </w:t>
      </w:r>
      <w:r w:rsidRPr="0005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единовременной выплаты включает налог на доходы физических лиц.</w:t>
      </w:r>
    </w:p>
    <w:p w:rsidR="00A90BBF" w:rsidRPr="00E00DB6" w:rsidRDefault="00A90BBF" w:rsidP="00A90BBF">
      <w:pPr>
        <w:widowControl w:val="0"/>
        <w:autoSpaceDE w:val="0"/>
        <w:autoSpaceDN w:val="0"/>
        <w:spacing w:before="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бюджете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Гаринского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лимитах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очередной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2D30" w:rsidRPr="008C2D30">
        <w:rPr>
          <w:rFonts w:ascii="Times New Roman" w:hAnsi="Times New Roman" w:cs="Times New Roman"/>
          <w:sz w:val="28"/>
          <w:szCs w:val="28"/>
        </w:rPr>
        <w:t>А</w:t>
      </w:r>
      <w:r w:rsidR="008C2D30" w:rsidRPr="008C2D30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0F20A4">
        <w:rPr>
          <w:rFonts w:ascii="Times New Roman" w:hAnsi="Times New Roman" w:cs="Times New Roman"/>
          <w:bCs/>
          <w:sz w:val="28"/>
          <w:szCs w:val="28"/>
        </w:rPr>
        <w:t>ей</w:t>
      </w:r>
      <w:r w:rsidR="008C2D30" w:rsidRPr="008C2D30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</w:t>
      </w:r>
      <w:r w:rsidR="008C2D30">
        <w:rPr>
          <w:rFonts w:ascii="Times New Roman" w:hAnsi="Times New Roman" w:cs="Times New Roman"/>
          <w:sz w:val="28"/>
          <w:szCs w:val="28"/>
        </w:rPr>
        <w:t xml:space="preserve"> </w:t>
      </w:r>
      <w:r w:rsidR="008C2D30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Учреждения здравоохранения в письменном виде в течение десяти рабочих дней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после утверждения решения Думы Гаринского городского округа</w:t>
      </w:r>
      <w:r w:rsidR="00E00DB6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 бюджете на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очередной</w:t>
      </w:r>
      <w:r w:rsidRPr="00E00DB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Pr="00E00D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00D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0D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Pr="00E00DB6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период.</w:t>
      </w:r>
      <w:proofErr w:type="gramEnd"/>
    </w:p>
    <w:p w:rsidR="00A90BBF" w:rsidRPr="00E00DB6" w:rsidRDefault="00A90BBF" w:rsidP="00314CF4">
      <w:pPr>
        <w:widowControl w:val="0"/>
        <w:tabs>
          <w:tab w:val="left" w:pos="1149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D361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4CF4">
        <w:rPr>
          <w:rFonts w:ascii="Times New Roman" w:eastAsia="Times New Roman" w:hAnsi="Times New Roman" w:cs="Times New Roman"/>
          <w:sz w:val="28"/>
          <w:szCs w:val="28"/>
        </w:rPr>
        <w:t>Специалистом, имеющим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право на получение единовременной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выплаты,</w:t>
      </w:r>
      <w:r w:rsidRPr="00E00DB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314CF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является </w:t>
      </w:r>
      <w:r w:rsidR="00314CF4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314CF4" w:rsidRPr="00E00D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14CF4" w:rsidRPr="00E00DB6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314CF4"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14CF4" w:rsidRPr="00E00DB6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314CF4"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Специалист), </w:t>
      </w:r>
      <w:r w:rsidR="00314CF4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CF4">
        <w:rPr>
          <w:rFonts w:ascii="Times New Roman" w:eastAsia="Times New Roman" w:hAnsi="Times New Roman" w:cs="Times New Roman"/>
          <w:sz w:val="28"/>
          <w:szCs w:val="28"/>
        </w:rPr>
        <w:t>приглашенный на работу в Учреждение здравоохранения, при одновременном соответствии следующим условиям:</w:t>
      </w:r>
    </w:p>
    <w:p w:rsidR="00314CF4" w:rsidRPr="00E00DB6" w:rsidRDefault="00314CF4" w:rsidP="00A90BBF">
      <w:pPr>
        <w:widowControl w:val="0"/>
        <w:tabs>
          <w:tab w:val="left" w:pos="1154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) иметь высшее или среднее профессиональное медицинское</w:t>
      </w:r>
      <w:r w:rsidR="00A90BBF" w:rsidRPr="00E00D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E00DB6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стандартами;</w:t>
      </w:r>
    </w:p>
    <w:p w:rsidR="00314CF4" w:rsidRPr="006E10A9" w:rsidRDefault="00A90BBF" w:rsidP="00A90BBF">
      <w:pPr>
        <w:widowControl w:val="0"/>
        <w:tabs>
          <w:tab w:val="left" w:pos="1223"/>
        </w:tabs>
        <w:autoSpaceDE w:val="0"/>
        <w:autoSpaceDN w:val="0"/>
        <w:spacing w:before="4"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B42F3" w:rsidRPr="004F5C2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A5AAD" w:rsidRPr="004F5C26"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заключи</w:t>
      </w:r>
      <w:r w:rsidR="00AA5AAD" w:rsidRPr="004F5C26">
        <w:rPr>
          <w:rFonts w:ascii="Times New Roman" w:eastAsia="Times New Roman" w:hAnsi="Times New Roman" w:cs="Times New Roman"/>
          <w:sz w:val="28"/>
          <w:szCs w:val="28"/>
        </w:rPr>
        <w:t>вший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14CF4" w:rsidRPr="004F5C26">
        <w:rPr>
          <w:rFonts w:ascii="Times New Roman" w:eastAsia="Times New Roman" w:hAnsi="Times New Roman" w:cs="Times New Roman"/>
          <w:sz w:val="28"/>
          <w:szCs w:val="28"/>
        </w:rPr>
        <w:t>с Учреждением здравоохранения</w:t>
      </w:r>
      <w:r w:rsidR="004F5C26" w:rsidRPr="004F5C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163F" w:rsidRPr="004F5C26">
        <w:t xml:space="preserve"> </w:t>
      </w:r>
      <w:r w:rsidR="0013163F" w:rsidRPr="004F5C26">
        <w:rPr>
          <w:rFonts w:ascii="Times New Roman" w:eastAsia="Times New Roman" w:hAnsi="Times New Roman" w:cs="Times New Roman"/>
          <w:sz w:val="28"/>
          <w:szCs w:val="28"/>
        </w:rPr>
        <w:t>на работу в амбулаторию п.г.т. Гари ГАУЗ СО «Серовская городская больница» или  государственное бюджетное учреждение здравоохранения Свердловской области «Серовская городская станция скорой медицинской помощи» поста пгт. Гари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0DB6"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полного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AAD"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продолжительностью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5AAD"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350 Трудового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кодекса Российской</w:t>
      </w:r>
      <w:r w:rsidRPr="004F5C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4F5C2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F5C2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4F5C2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F5C2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AA5AAD" w:rsidRPr="004F5C2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   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не менее</w:t>
      </w:r>
      <w:r w:rsidRPr="004F5C2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314CF4" w:rsidRPr="004F5C26">
        <w:rPr>
          <w:rFonts w:ascii="Times New Roman" w:eastAsia="Times New Roman" w:hAnsi="Times New Roman" w:cs="Times New Roman"/>
          <w:spacing w:val="7"/>
          <w:sz w:val="28"/>
          <w:szCs w:val="28"/>
        </w:rPr>
        <w:t>семи</w:t>
      </w:r>
      <w:r w:rsidRPr="004F5C2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F5C26">
        <w:rPr>
          <w:rFonts w:ascii="Times New Roman" w:eastAsia="Times New Roman" w:hAnsi="Times New Roman" w:cs="Times New Roman"/>
          <w:sz w:val="28"/>
          <w:szCs w:val="28"/>
        </w:rPr>
        <w:t>лет;</w:t>
      </w:r>
    </w:p>
    <w:p w:rsidR="00A90BBF" w:rsidRPr="00E00DB6" w:rsidRDefault="00314CF4" w:rsidP="00A90BBF">
      <w:pPr>
        <w:widowControl w:val="0"/>
        <w:tabs>
          <w:tab w:val="left" w:pos="1223"/>
        </w:tabs>
        <w:autoSpaceDE w:val="0"/>
        <w:autoSpaceDN w:val="0"/>
        <w:spacing w:before="4"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F5C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) с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Учреждением здравоохранения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Гаринского городского округа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отработать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Учреждении здравоохранения</w:t>
      </w:r>
      <w:r w:rsidRPr="00E00D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00D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E00D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E00D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CA795B">
        <w:rPr>
          <w:rFonts w:ascii="Times New Roman" w:eastAsia="Times New Roman" w:hAnsi="Times New Roman" w:cs="Times New Roman"/>
          <w:sz w:val="28"/>
          <w:szCs w:val="28"/>
        </w:rPr>
        <w:t>месяцев;</w:t>
      </w:r>
    </w:p>
    <w:p w:rsidR="00A90BBF" w:rsidRPr="00E00DB6" w:rsidRDefault="00A90BBF" w:rsidP="00CA795B">
      <w:pPr>
        <w:widowControl w:val="0"/>
        <w:tabs>
          <w:tab w:val="left" w:pos="1207"/>
        </w:tabs>
        <w:autoSpaceDE w:val="0"/>
        <w:autoSpaceDN w:val="0"/>
        <w:spacing w:before="6"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F5C2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) не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являться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получателями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A795B">
        <w:rPr>
          <w:rFonts w:ascii="Times New Roman" w:eastAsia="Times New Roman" w:hAnsi="Times New Roman" w:cs="Times New Roman"/>
          <w:sz w:val="28"/>
          <w:szCs w:val="28"/>
        </w:rPr>
        <w:t>единовременной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CA795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юджета</w:t>
      </w:r>
      <w:r w:rsidRPr="00E00DB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Гаринс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E00D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E00DB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CA795B">
        <w:rPr>
          <w:rFonts w:ascii="Times New Roman" w:eastAsia="Times New Roman" w:hAnsi="Times New Roman" w:cs="Times New Roman"/>
          <w:sz w:val="28"/>
          <w:szCs w:val="28"/>
        </w:rPr>
        <w:t>округа.</w:t>
      </w:r>
    </w:p>
    <w:p w:rsidR="00A90BBF" w:rsidRPr="00E00DB6" w:rsidRDefault="00A90BBF" w:rsidP="00A90BBF">
      <w:pPr>
        <w:widowControl w:val="0"/>
        <w:tabs>
          <w:tab w:val="left" w:pos="1285"/>
        </w:tabs>
        <w:autoSpaceDE w:val="0"/>
        <w:autoSpaceDN w:val="0"/>
        <w:spacing w:before="5"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C2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361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A795B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2D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F45EE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Порядка,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A795B">
        <w:rPr>
          <w:rFonts w:ascii="Times New Roman" w:eastAsia="Times New Roman" w:hAnsi="Times New Roman" w:cs="Times New Roman"/>
          <w:sz w:val="28"/>
          <w:szCs w:val="28"/>
        </w:rPr>
        <w:t>Учреждение здравоохранения направляет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единовременной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A795B">
        <w:rPr>
          <w:rFonts w:ascii="Times New Roman" w:eastAsia="Times New Roman" w:hAnsi="Times New Roman" w:cs="Times New Roman"/>
          <w:sz w:val="28"/>
          <w:szCs w:val="28"/>
        </w:rPr>
        <w:t xml:space="preserve">Специалисту                        </w:t>
      </w:r>
      <w:r w:rsidR="008C2D3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0DB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прикладывает</w:t>
      </w:r>
      <w:r w:rsidRPr="00E00D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E00D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:rsidR="00A90BBF" w:rsidRPr="00E00DB6" w:rsidRDefault="00AA3289" w:rsidP="00AA3289">
      <w:pPr>
        <w:widowControl w:val="0"/>
        <w:tabs>
          <w:tab w:val="left" w:pos="1348"/>
        </w:tabs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1)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A795B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еди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 xml:space="preserve">овременной выплаты по форме согласно </w:t>
      </w:r>
      <w:r w:rsidR="00A90BBF" w:rsidRPr="00053C4C">
        <w:rPr>
          <w:rFonts w:ascii="Times New Roman" w:eastAsia="Times New Roman" w:hAnsi="Times New Roman" w:cs="Times New Roman"/>
          <w:sz w:val="28"/>
          <w:szCs w:val="28"/>
        </w:rPr>
        <w:t>Приложению №</w:t>
      </w:r>
      <w:r w:rsidR="00A90BBF" w:rsidRPr="00053C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053C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Порядку;</w:t>
      </w:r>
    </w:p>
    <w:p w:rsidR="00A90BBF" w:rsidRPr="00E00DB6" w:rsidRDefault="00AA3289" w:rsidP="00AA3289">
      <w:pPr>
        <w:widowControl w:val="0"/>
        <w:tabs>
          <w:tab w:val="left" w:pos="1144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2)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A90BBF" w:rsidRPr="00E00D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A90BBF" w:rsidRPr="00E00D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заполненных</w:t>
      </w:r>
      <w:r w:rsidR="00A90BBF" w:rsidRPr="00E00D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="00A90BBF" w:rsidRPr="00E00DB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 xml:space="preserve">паспорта </w:t>
      </w:r>
      <w:r w:rsidR="00CA795B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BBF" w:rsidRPr="00E00DB6" w:rsidRDefault="00AA3289" w:rsidP="00AA3289">
      <w:pPr>
        <w:widowControl w:val="0"/>
        <w:tabs>
          <w:tab w:val="left" w:pos="1284"/>
          <w:tab w:val="left" w:pos="1952"/>
          <w:tab w:val="left" w:pos="2973"/>
          <w:tab w:val="left" w:pos="3947"/>
          <w:tab w:val="left" w:pos="5283"/>
          <w:tab w:val="left" w:pos="6005"/>
        </w:tabs>
        <w:autoSpaceDE w:val="0"/>
        <w:autoSpaceDN w:val="0"/>
        <w:spacing w:before="2"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3)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8B393E" w:rsidRPr="00E00D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трудово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00DB6" w:rsidRPr="00E00D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393E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договора,</w:t>
      </w:r>
      <w:r w:rsidR="008B393E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DB6" w:rsidRPr="00E00D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заключенного</w:t>
      </w:r>
      <w:r w:rsidR="00E00DB6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AD0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 w:rsidR="00CA795B">
        <w:rPr>
          <w:rFonts w:ascii="Times New Roman" w:eastAsia="Times New Roman" w:hAnsi="Times New Roman" w:cs="Times New Roman"/>
          <w:sz w:val="28"/>
          <w:szCs w:val="28"/>
        </w:rPr>
        <w:t>Учреждением здравоохранения и Специалистом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BBF" w:rsidRPr="00E00DB6" w:rsidRDefault="00AA3289" w:rsidP="00AA3289">
      <w:pPr>
        <w:widowControl w:val="0"/>
        <w:tabs>
          <w:tab w:val="left" w:pos="1168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pacing w:val="-45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4)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копии дипломов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 высшем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(среднем)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профессиональном медицинском</w:t>
      </w:r>
      <w:r w:rsidR="00A90BBF" w:rsidRPr="00E00DB6"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A90BBF" w:rsidRPr="00E00D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0BBF" w:rsidRPr="00E00D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послевузовском</w:t>
      </w:r>
      <w:r w:rsidR="00A90BBF" w:rsidRPr="00E00D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профессиональном</w:t>
      </w:r>
      <w:r w:rsidR="00A90BBF" w:rsidRPr="00E00D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образовании;</w:t>
      </w:r>
    </w:p>
    <w:p w:rsidR="00A90BBF" w:rsidRPr="00E00DB6" w:rsidRDefault="00AA3289" w:rsidP="00AA3289">
      <w:pPr>
        <w:widowControl w:val="0"/>
        <w:tabs>
          <w:tab w:val="left" w:pos="1364"/>
          <w:tab w:val="left" w:pos="1365"/>
          <w:tab w:val="left" w:pos="2114"/>
          <w:tab w:val="left" w:pos="3573"/>
          <w:tab w:val="left" w:pos="4871"/>
          <w:tab w:val="left" w:pos="6310"/>
        </w:tabs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5)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8B393E" w:rsidRPr="00E00D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ab/>
        <w:t>действующего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ертификата</w:t>
      </w:r>
      <w:r w:rsidR="00CA795B">
        <w:rPr>
          <w:rFonts w:ascii="Times New Roman" w:eastAsia="Times New Roman" w:hAnsi="Times New Roman" w:cs="Times New Roman"/>
          <w:sz w:val="28"/>
          <w:szCs w:val="28"/>
        </w:rPr>
        <w:t xml:space="preserve"> Специалиста</w:t>
      </w:r>
      <w:r w:rsidR="00A90BBF" w:rsidRPr="00E00DB6">
        <w:rPr>
          <w:rFonts w:ascii="Times New Roman" w:eastAsia="Times New Roman" w:hAnsi="Times New Roman" w:cs="Times New Roman"/>
          <w:spacing w:val="-43"/>
          <w:w w:val="95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(свидетельства</w:t>
      </w:r>
      <w:r w:rsidR="00A90BBF"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61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90BBF" w:rsidRPr="00E00D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аккредитации</w:t>
      </w:r>
      <w:r w:rsidR="00A90BBF" w:rsidRPr="00E00D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специалиста);</w:t>
      </w:r>
    </w:p>
    <w:p w:rsidR="00A90BBF" w:rsidRPr="00E00DB6" w:rsidRDefault="00AA3289" w:rsidP="00AA3289">
      <w:pPr>
        <w:widowControl w:val="0"/>
        <w:tabs>
          <w:tab w:val="left" w:pos="1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6)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8B393E" w:rsidRPr="00E00D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90BBF" w:rsidRPr="00E00D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 xml:space="preserve">книжки </w:t>
      </w:r>
      <w:r w:rsidR="0080644B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BBF" w:rsidRPr="00E00DB6" w:rsidRDefault="00AA3289" w:rsidP="00AA3289">
      <w:pPr>
        <w:widowControl w:val="0"/>
        <w:tabs>
          <w:tab w:val="left" w:pos="11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7)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="00A90BBF" w:rsidRPr="00E00D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90BBF" w:rsidRPr="00E00DB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="00A90BBF" w:rsidRPr="00E00D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персонал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A90BBF" w:rsidRPr="00E00D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A90BBF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A795B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289" w:rsidRPr="00E00DB6" w:rsidRDefault="00AA3289" w:rsidP="00AA3289">
      <w:pPr>
        <w:widowControl w:val="0"/>
        <w:tabs>
          <w:tab w:val="left" w:pos="1164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3575ED" w:rsidRPr="00E00DB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90BBF" w:rsidRPr="00E00DB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0BBF" w:rsidRPr="00E00DB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прохождении</w:t>
      </w:r>
      <w:r w:rsidR="00A90BBF" w:rsidRPr="00E00DB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80644B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A90BBF" w:rsidRPr="00E00DB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A90BBF" w:rsidRPr="00E00DB6">
        <w:rPr>
          <w:rFonts w:ascii="Times New Roman" w:eastAsia="Times New Roman" w:hAnsi="Times New Roman" w:cs="Times New Roman"/>
          <w:sz w:val="28"/>
          <w:szCs w:val="28"/>
        </w:rPr>
        <w:t>испытательного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срока.</w:t>
      </w:r>
    </w:p>
    <w:p w:rsidR="00AA3289" w:rsidRPr="00E00DB6" w:rsidRDefault="00AA3289" w:rsidP="00AA3289">
      <w:pPr>
        <w:widowControl w:val="0"/>
        <w:tabs>
          <w:tab w:val="left" w:pos="1164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Документы,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ходатайству,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заверяются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кадровой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службой</w:t>
      </w:r>
      <w:r w:rsidR="00CA795B">
        <w:rPr>
          <w:rFonts w:ascii="Times New Roman" w:eastAsia="Times New Roman" w:hAnsi="Times New Roman" w:cs="Times New Roman"/>
          <w:sz w:val="28"/>
          <w:szCs w:val="28"/>
        </w:rPr>
        <w:t xml:space="preserve"> Учреждения здравоохранения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E00D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Pr="00E00D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E00D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здравоохранения.</w:t>
      </w:r>
    </w:p>
    <w:p w:rsidR="00E00DB6" w:rsidRPr="00E00DB6" w:rsidRDefault="00AA3289" w:rsidP="00734463">
      <w:pPr>
        <w:widowControl w:val="0"/>
        <w:tabs>
          <w:tab w:val="left" w:pos="1122"/>
        </w:tabs>
        <w:autoSpaceDE w:val="0"/>
        <w:autoSpaceDN w:val="0"/>
        <w:spacing w:before="2"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D361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. Ходатайство регистрируется в Администрации Гаринского городского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CA795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утвержденной инструкцией по делопроизводству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289" w:rsidRPr="00E00DB6" w:rsidRDefault="00E00DB6" w:rsidP="00AA3289">
      <w:pPr>
        <w:widowControl w:val="0"/>
        <w:autoSpaceDE w:val="0"/>
        <w:autoSpaceDN w:val="0"/>
        <w:spacing w:before="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Зарегистрированное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приложенным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пакетом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A3289" w:rsidRPr="00385B63">
        <w:rPr>
          <w:rFonts w:ascii="Times New Roman" w:eastAsia="Times New Roman" w:hAnsi="Times New Roman" w:cs="Times New Roman"/>
          <w:sz w:val="28"/>
          <w:szCs w:val="28"/>
        </w:rPr>
        <w:t>ечение</w:t>
      </w:r>
      <w:r w:rsidR="00AA3289" w:rsidRPr="00385B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передается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AA3289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                 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о единовременной выплате </w:t>
      </w:r>
      <w:r w:rsidR="00CA795B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 Учреждения здравоохранения,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Гаринского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Комиссия),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AA3289" w:rsidRPr="00E00D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A3289" w:rsidRPr="00E00D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Гаринского</w:t>
      </w:r>
      <w:r w:rsidR="00AA3289" w:rsidRPr="00E00D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AA3289" w:rsidRPr="00E00D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округа.</w:t>
      </w:r>
    </w:p>
    <w:p w:rsidR="00AA3289" w:rsidRPr="00E00DB6" w:rsidRDefault="006E7D00" w:rsidP="00AA3289">
      <w:pPr>
        <w:widowControl w:val="0"/>
        <w:autoSpaceDE w:val="0"/>
        <w:autoSpaceDN w:val="0"/>
        <w:spacing w:before="2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0DB6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            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представленны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документами,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0DB6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</w:t>
      </w:r>
      <w:r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AA3289" w:rsidRPr="00E00D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A3289" w:rsidRPr="00E00D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A3289" w:rsidRPr="00E00D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AA3289" w:rsidRPr="00E00DB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AA3289" w:rsidRPr="00E00D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единовременной</w:t>
      </w:r>
      <w:r w:rsidR="00AA3289" w:rsidRPr="00E00D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выплаты.</w:t>
      </w:r>
    </w:p>
    <w:p w:rsidR="00AA3289" w:rsidRPr="00E00DB6" w:rsidRDefault="006E7D00" w:rsidP="00AA328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Результаты   </w:t>
      </w:r>
      <w:r w:rsidR="00AA3289" w:rsidRPr="00E00D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   </w:t>
      </w:r>
      <w:r w:rsidR="00AA3289" w:rsidRPr="00E00DB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обращения    </w:t>
      </w:r>
      <w:r w:rsidR="00AA3289" w:rsidRPr="00E00D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="00AA3289" w:rsidRPr="00E00D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документов   </w:t>
      </w:r>
      <w:r w:rsidR="00AA3289" w:rsidRPr="00E00DB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протоколом.</w:t>
      </w:r>
    </w:p>
    <w:p w:rsidR="00AA3289" w:rsidRPr="00E00DB6" w:rsidRDefault="006E7D00" w:rsidP="00AA3289">
      <w:pPr>
        <w:widowControl w:val="0"/>
        <w:autoSpaceDE w:val="0"/>
        <w:autoSpaceDN w:val="0"/>
        <w:spacing w:before="44" w:after="0"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            </w:t>
      </w:r>
      <w:r w:rsidRPr="00053C4C">
        <w:rPr>
          <w:rFonts w:ascii="Times New Roman" w:eastAsia="Times New Roman" w:hAnsi="Times New Roman" w:cs="Times New Roman"/>
          <w:sz w:val="28"/>
          <w:szCs w:val="28"/>
        </w:rPr>
        <w:t>На основании протокола Комиссии</w:t>
      </w:r>
      <w:r w:rsidR="00863688" w:rsidRPr="00053C4C">
        <w:rPr>
          <w:rFonts w:ascii="Times New Roman" w:eastAsia="Times New Roman" w:hAnsi="Times New Roman" w:cs="Times New Roman"/>
          <w:sz w:val="28"/>
          <w:szCs w:val="28"/>
        </w:rPr>
        <w:t xml:space="preserve">, при принятии решения </w:t>
      </w:r>
      <w:r w:rsidR="00B779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63688" w:rsidRPr="00053C4C">
        <w:rPr>
          <w:rFonts w:ascii="Times New Roman" w:eastAsia="Times New Roman" w:hAnsi="Times New Roman" w:cs="Times New Roman"/>
          <w:sz w:val="28"/>
          <w:szCs w:val="28"/>
        </w:rPr>
        <w:t>о предоставлении единовременной выплаты</w:t>
      </w:r>
      <w:r w:rsidR="00863688" w:rsidRPr="00053C4C">
        <w:rPr>
          <w:rFonts w:ascii="Times New Roman" w:eastAsia="Times New Roman" w:hAnsi="Times New Roman" w:cs="Times New Roman"/>
          <w:w w:val="90"/>
          <w:sz w:val="28"/>
          <w:szCs w:val="28"/>
        </w:rPr>
        <w:t>, а</w:t>
      </w:r>
      <w:r w:rsidR="00AA3289" w:rsidRPr="00053C4C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863688" w:rsidRPr="00053C4C">
        <w:rPr>
          <w:rFonts w:ascii="Times New Roman" w:eastAsia="Times New Roman" w:hAnsi="Times New Roman" w:cs="Times New Roman"/>
          <w:sz w:val="28"/>
          <w:szCs w:val="28"/>
        </w:rPr>
        <w:t xml:space="preserve"> Гаринского городского округа </w:t>
      </w:r>
      <w:r w:rsidR="00AA3289" w:rsidRPr="00053C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56D8" w:rsidRPr="00053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289" w:rsidRPr="00053C4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56D8" w:rsidRPr="00053C4C">
        <w:rPr>
          <w:rFonts w:ascii="Times New Roman" w:eastAsia="Times New Roman" w:hAnsi="Times New Roman" w:cs="Times New Roman"/>
          <w:w w:val="105"/>
          <w:sz w:val="28"/>
          <w:szCs w:val="28"/>
        </w:rPr>
        <w:t>заключает</w:t>
      </w:r>
      <w:r w:rsidR="00AA3289" w:rsidRPr="00053C4C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Соглашени</w:t>
      </w:r>
      <w:r w:rsidR="006B56D8" w:rsidRPr="00053C4C">
        <w:rPr>
          <w:rFonts w:ascii="Times New Roman" w:eastAsia="Times New Roman" w:hAnsi="Times New Roman" w:cs="Times New Roman"/>
          <w:w w:val="105"/>
          <w:sz w:val="28"/>
          <w:szCs w:val="28"/>
        </w:rPr>
        <w:t>е</w:t>
      </w:r>
      <w:r w:rsidR="00AA3289" w:rsidRPr="00053C4C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по форме согласно приложению № 1 </w:t>
      </w:r>
      <w:r w:rsidRPr="00053C4C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AA3289" w:rsidRPr="00053C4C">
        <w:rPr>
          <w:rFonts w:ascii="Times New Roman" w:eastAsia="Times New Roman" w:hAnsi="Times New Roman" w:cs="Times New Roman"/>
          <w:w w:val="105"/>
          <w:sz w:val="28"/>
          <w:szCs w:val="28"/>
        </w:rPr>
        <w:t>к настоящему</w:t>
      </w:r>
      <w:r w:rsidR="00AA3289" w:rsidRPr="00053C4C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AA3289" w:rsidRPr="00053C4C">
        <w:rPr>
          <w:rFonts w:ascii="Times New Roman" w:eastAsia="Times New Roman" w:hAnsi="Times New Roman" w:cs="Times New Roman"/>
          <w:w w:val="105"/>
          <w:sz w:val="28"/>
          <w:szCs w:val="28"/>
        </w:rPr>
        <w:t>Порядку</w:t>
      </w:r>
      <w:r w:rsidR="006B56D8" w:rsidRPr="00053C4C">
        <w:rPr>
          <w:rFonts w:ascii="Times New Roman" w:eastAsia="Times New Roman" w:hAnsi="Times New Roman" w:cs="Times New Roman"/>
          <w:w w:val="105"/>
          <w:sz w:val="28"/>
          <w:szCs w:val="28"/>
        </w:rPr>
        <w:t>, готовит постановление о единовременной выплате</w:t>
      </w:r>
      <w:r w:rsidR="00AA3289" w:rsidRPr="00053C4C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AA3289" w:rsidRPr="00E00DB6" w:rsidRDefault="006E7D00" w:rsidP="006E7D00">
      <w:pPr>
        <w:widowControl w:val="0"/>
        <w:tabs>
          <w:tab w:val="left" w:pos="1212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D361D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6B56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6D8">
        <w:rPr>
          <w:rFonts w:ascii="Times New Roman" w:eastAsia="Times New Roman" w:hAnsi="Times New Roman" w:cs="Times New Roman"/>
          <w:sz w:val="28"/>
          <w:szCs w:val="28"/>
        </w:rPr>
        <w:t>Основанием о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единовременной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56D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3289" w:rsidRPr="00B779A8" w:rsidRDefault="00786787" w:rsidP="00AA328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6D8">
        <w:rPr>
          <w:rFonts w:ascii="Times New Roman" w:eastAsia="Times New Roman" w:hAnsi="Times New Roman" w:cs="Times New Roman"/>
          <w:b/>
          <w:w w:val="95"/>
          <w:sz w:val="28"/>
          <w:szCs w:val="28"/>
        </w:rPr>
        <w:t xml:space="preserve">             </w:t>
      </w:r>
      <w:r w:rsidRPr="006B56D8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1) </w:t>
      </w:r>
      <w:r w:rsidR="006B56D8" w:rsidRPr="00B779A8">
        <w:rPr>
          <w:rFonts w:ascii="Times New Roman" w:eastAsia="Times New Roman" w:hAnsi="Times New Roman" w:cs="Times New Roman"/>
          <w:sz w:val="28"/>
          <w:szCs w:val="28"/>
        </w:rPr>
        <w:t>несоответствие Специалиста условиям</w:t>
      </w:r>
      <w:r w:rsidR="00AA3289" w:rsidRPr="00B779A8">
        <w:rPr>
          <w:rFonts w:ascii="Times New Roman" w:eastAsia="Times New Roman" w:hAnsi="Times New Roman" w:cs="Times New Roman"/>
          <w:sz w:val="28"/>
          <w:szCs w:val="28"/>
        </w:rPr>
        <w:t>, указанным в пункте</w:t>
      </w:r>
      <w:r w:rsidR="00B779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A3289" w:rsidRPr="00B77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61D" w:rsidRPr="00B779A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A3289" w:rsidRPr="00B779A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AA3289" w:rsidRPr="00E00DB6" w:rsidRDefault="00786787" w:rsidP="00786787">
      <w:pPr>
        <w:widowControl w:val="0"/>
        <w:tabs>
          <w:tab w:val="left" w:pos="11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2) </w:t>
      </w:r>
      <w:r w:rsidR="006B56D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неполного пакета документов, предоставляемых Специалистом в соответствии с пунктом </w:t>
      </w:r>
      <w:r w:rsidR="00FD361D">
        <w:rPr>
          <w:rFonts w:ascii="Times New Roman" w:eastAsia="Times New Roman" w:hAnsi="Times New Roman" w:cs="Times New Roman"/>
          <w:sz w:val="28"/>
          <w:szCs w:val="28"/>
        </w:rPr>
        <w:t>6</w:t>
      </w:r>
      <w:r w:rsidR="006B56D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289" w:rsidRPr="00E00DB6" w:rsidRDefault="00786787" w:rsidP="00786787">
      <w:pPr>
        <w:widowControl w:val="0"/>
        <w:tabs>
          <w:tab w:val="left" w:pos="11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3)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6B56D8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недостоверны</w:t>
      </w:r>
      <w:r w:rsidR="006B56D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A3289" w:rsidRPr="00E00D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="006B56D8">
        <w:rPr>
          <w:rFonts w:ascii="Times New Roman" w:eastAsia="Times New Roman" w:hAnsi="Times New Roman" w:cs="Times New Roman"/>
          <w:sz w:val="28"/>
          <w:szCs w:val="28"/>
        </w:rPr>
        <w:t>й, предусмотренных пун</w:t>
      </w:r>
      <w:r w:rsidR="00B779A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B56D8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="00FD361D">
        <w:rPr>
          <w:rFonts w:ascii="Times New Roman" w:eastAsia="Times New Roman" w:hAnsi="Times New Roman" w:cs="Times New Roman"/>
          <w:sz w:val="28"/>
          <w:szCs w:val="28"/>
        </w:rPr>
        <w:t>6</w:t>
      </w:r>
      <w:r w:rsidR="006B56D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289" w:rsidRPr="00E00DB6" w:rsidRDefault="00786787" w:rsidP="00786787">
      <w:pPr>
        <w:widowControl w:val="0"/>
        <w:tabs>
          <w:tab w:val="left" w:pos="1141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4)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лимитов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бюджете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Гаринского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AA3289" w:rsidRPr="00E00DB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A3289" w:rsidRPr="00E00D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A3289" w:rsidRPr="00E00D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="00AA3289" w:rsidRPr="00E00DB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финансовый</w:t>
      </w:r>
      <w:r w:rsidR="00AA3289" w:rsidRPr="00E00DB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AA3289" w:rsidRPr="00E00DB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A3289" w:rsidRPr="00E00DB6" w:rsidRDefault="00FC5E62" w:rsidP="00786787">
      <w:pPr>
        <w:widowControl w:val="0"/>
        <w:tabs>
          <w:tab w:val="left" w:pos="1092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9</w:t>
      </w:r>
      <w:r w:rsidR="00786787" w:rsidRPr="00E00D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единовременной выплаты либо об отказе </w:t>
      </w:r>
      <w:r w:rsidR="00786787"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26D60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6787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2,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A3289" w:rsidRPr="00E00DB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AA3289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отказа,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семидневный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секретарем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здравоохранения.</w:t>
      </w:r>
    </w:p>
    <w:p w:rsidR="006B56D8" w:rsidRDefault="00786787" w:rsidP="00786787">
      <w:pPr>
        <w:widowControl w:val="0"/>
        <w:tabs>
          <w:tab w:val="left" w:pos="1168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B56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5E6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56D8">
        <w:rPr>
          <w:rFonts w:ascii="Times New Roman" w:eastAsia="Times New Roman" w:hAnsi="Times New Roman" w:cs="Times New Roman"/>
          <w:sz w:val="28"/>
          <w:szCs w:val="28"/>
        </w:rPr>
        <w:t>После устранения оснований для отказа в предоставлении единовременной денежной выплаты Учреждение здравоохранения имеет право на повторное предоставление документов в отношении этого Специалиста.</w:t>
      </w:r>
    </w:p>
    <w:p w:rsidR="00385B63" w:rsidRPr="00385B63" w:rsidRDefault="00FD361D" w:rsidP="00FC5E62">
      <w:pPr>
        <w:widowControl w:val="0"/>
        <w:tabs>
          <w:tab w:val="left" w:pos="1168"/>
        </w:tabs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85B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5E62" w:rsidRPr="00385B6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5B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85B6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единовременной выплаты Специалисту осуществляет администрация Гаринского городского округа на основании протокола заседания Комиссии по рассмотрению заявлений о единовременной выплате </w:t>
      </w:r>
      <w:r w:rsidR="00B779A8" w:rsidRPr="00B779A8">
        <w:rPr>
          <w:rFonts w:ascii="Times New Roman" w:eastAsia="Times New Roman" w:hAnsi="Times New Roman" w:cs="Times New Roman"/>
          <w:bCs/>
          <w:sz w:val="28"/>
          <w:szCs w:val="28"/>
        </w:rPr>
        <w:t>высшему и среднему медицинскому персоналу</w:t>
      </w:r>
      <w:r w:rsidRPr="00385B63">
        <w:rPr>
          <w:rFonts w:ascii="Times New Roman" w:eastAsia="Times New Roman" w:hAnsi="Times New Roman" w:cs="Times New Roman"/>
          <w:sz w:val="28"/>
          <w:szCs w:val="28"/>
        </w:rPr>
        <w:t xml:space="preserve"> (врачам, участковым фельдшерам, фельдшерам скорой медицинской помощи</w:t>
      </w:r>
      <w:r w:rsidR="00B779A8">
        <w:rPr>
          <w:rFonts w:ascii="Times New Roman" w:eastAsia="Times New Roman" w:hAnsi="Times New Roman" w:cs="Times New Roman"/>
          <w:sz w:val="28"/>
          <w:szCs w:val="28"/>
        </w:rPr>
        <w:t>, медицинским сестрам (медбрат)</w:t>
      </w:r>
      <w:r w:rsidRPr="00385B63">
        <w:rPr>
          <w:rFonts w:ascii="Times New Roman" w:eastAsia="Times New Roman" w:hAnsi="Times New Roman" w:cs="Times New Roman"/>
          <w:sz w:val="28"/>
          <w:szCs w:val="28"/>
        </w:rPr>
        <w:t xml:space="preserve">), прибывшим на работу в Гаринский городской округ </w:t>
      </w:r>
      <w:r w:rsidR="00B779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385B63">
        <w:rPr>
          <w:rFonts w:ascii="Times New Roman" w:eastAsia="Times New Roman" w:hAnsi="Times New Roman" w:cs="Times New Roman"/>
          <w:sz w:val="28"/>
          <w:szCs w:val="28"/>
        </w:rPr>
        <w:t xml:space="preserve">и в соответствии с Соглашением о предоставлении единовременных выплат медицинским работникам </w:t>
      </w:r>
      <w:r w:rsidRPr="00385B63">
        <w:rPr>
          <w:rFonts w:ascii="Times New Roman" w:eastAsia="Times New Roman" w:hAnsi="Times New Roman" w:cs="Times New Roman"/>
          <w:sz w:val="28"/>
          <w:szCs w:val="28"/>
        </w:rPr>
        <w:lastRenderedPageBreak/>
        <w:t>(врачам, участковым фельдшерам, фельдшерам скорой медицинской помощи</w:t>
      </w:r>
      <w:proofErr w:type="gramEnd"/>
      <w:r w:rsidR="00F64138">
        <w:rPr>
          <w:rFonts w:ascii="Times New Roman" w:eastAsia="Times New Roman" w:hAnsi="Times New Roman" w:cs="Times New Roman"/>
          <w:sz w:val="28"/>
          <w:szCs w:val="28"/>
        </w:rPr>
        <w:t>, медицинским сестрам (медбрат)</w:t>
      </w:r>
      <w:r w:rsidRPr="00385B63">
        <w:rPr>
          <w:rFonts w:ascii="Times New Roman" w:eastAsia="Times New Roman" w:hAnsi="Times New Roman" w:cs="Times New Roman"/>
          <w:sz w:val="28"/>
          <w:szCs w:val="28"/>
        </w:rPr>
        <w:t xml:space="preserve">) прибывшим </w:t>
      </w:r>
      <w:r w:rsidR="00F6413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85B63">
        <w:rPr>
          <w:rFonts w:ascii="Times New Roman" w:eastAsia="Times New Roman" w:hAnsi="Times New Roman" w:cs="Times New Roman"/>
          <w:sz w:val="28"/>
          <w:szCs w:val="28"/>
        </w:rPr>
        <w:t>на работу в Гаринский городской округ,</w:t>
      </w:r>
      <w:r w:rsidRPr="00385B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B63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FC5E62" w:rsidRPr="00385B63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385B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5B63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385B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C5E62" w:rsidRPr="00385B63">
        <w:rPr>
          <w:rFonts w:ascii="Times New Roman" w:eastAsia="Times New Roman" w:hAnsi="Times New Roman" w:cs="Times New Roman"/>
          <w:sz w:val="28"/>
          <w:szCs w:val="28"/>
        </w:rPr>
        <w:t>администрацией Гаринского городского округа, Специалистом и</w:t>
      </w:r>
      <w:r w:rsidRPr="00385B63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  <w:r w:rsidRPr="00385B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здравоохранения</w:t>
      </w:r>
      <w:r w:rsidR="00385B63" w:rsidRPr="00385B63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FC5E62" w:rsidRDefault="00FD361D" w:rsidP="00FC5E62">
      <w:pPr>
        <w:widowControl w:val="0"/>
        <w:tabs>
          <w:tab w:val="left" w:pos="1168"/>
        </w:tabs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5B6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FC5E62" w:rsidRPr="00385B6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FC5E62" w:rsidRPr="00385B63">
        <w:rPr>
          <w:rFonts w:ascii="Times New Roman" w:eastAsia="Times New Roman" w:hAnsi="Times New Roman" w:cs="Times New Roman"/>
          <w:sz w:val="28"/>
          <w:szCs w:val="28"/>
        </w:rPr>
        <w:t>Соглашение на предоставление</w:t>
      </w:r>
      <w:r w:rsidR="00FC5E62">
        <w:rPr>
          <w:rFonts w:ascii="Times New Roman" w:eastAsia="Times New Roman" w:hAnsi="Times New Roman" w:cs="Times New Roman"/>
          <w:sz w:val="28"/>
          <w:szCs w:val="28"/>
        </w:rPr>
        <w:t xml:space="preserve"> мер социальной поддержки Специалисту, привлеченному для работы в Учреждение здравоохранения, расположенное на территории Гаринского городского округа, заключается </w:t>
      </w:r>
      <w:r w:rsidR="00385B6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C5E62">
        <w:rPr>
          <w:rFonts w:ascii="Times New Roman" w:eastAsia="Times New Roman" w:hAnsi="Times New Roman" w:cs="Times New Roman"/>
          <w:sz w:val="28"/>
          <w:szCs w:val="28"/>
        </w:rPr>
        <w:t xml:space="preserve">в пределах лимитов бюджетных ассигнований, доведенных в соответствии </w:t>
      </w:r>
      <w:r w:rsidR="00385B6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C5E62">
        <w:rPr>
          <w:rFonts w:ascii="Times New Roman" w:eastAsia="Times New Roman" w:hAnsi="Times New Roman" w:cs="Times New Roman"/>
          <w:sz w:val="28"/>
          <w:szCs w:val="28"/>
        </w:rPr>
        <w:t xml:space="preserve">с бюджетным законодательством Российской Федерации до администрации Гаринского городского округа, как получателя бюджетных средств, </w:t>
      </w:r>
      <w:r w:rsidR="00385B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C5E62">
        <w:rPr>
          <w:rFonts w:ascii="Times New Roman" w:eastAsia="Times New Roman" w:hAnsi="Times New Roman" w:cs="Times New Roman"/>
          <w:sz w:val="28"/>
          <w:szCs w:val="28"/>
        </w:rPr>
        <w:t xml:space="preserve">и предусмотренных на указанные цели в решении </w:t>
      </w:r>
      <w:r w:rsidR="00385B63">
        <w:rPr>
          <w:rFonts w:ascii="Times New Roman" w:eastAsia="Times New Roman" w:hAnsi="Times New Roman" w:cs="Times New Roman"/>
          <w:sz w:val="28"/>
          <w:szCs w:val="28"/>
        </w:rPr>
        <w:t xml:space="preserve">Думы Гаринского городского округа </w:t>
      </w:r>
      <w:r w:rsidR="00FC5E62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текущий финансовый год.</w:t>
      </w:r>
      <w:proofErr w:type="gramEnd"/>
    </w:p>
    <w:p w:rsidR="00734463" w:rsidRDefault="00786787" w:rsidP="00AA3289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6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A3289" w:rsidRPr="00385B63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AA3289" w:rsidRPr="00385B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385B63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AA3289" w:rsidRPr="00385B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385B63">
        <w:rPr>
          <w:rFonts w:ascii="Times New Roman" w:eastAsia="Times New Roman" w:hAnsi="Times New Roman" w:cs="Times New Roman"/>
          <w:sz w:val="28"/>
          <w:szCs w:val="28"/>
        </w:rPr>
        <w:t>готовит</w:t>
      </w:r>
      <w:r w:rsidR="00AA3289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3575ED" w:rsidRPr="00E00DB6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>а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3575ED" w:rsidRPr="00E00DB6">
        <w:rPr>
          <w:rFonts w:ascii="Times New Roman" w:eastAsia="Times New Roman" w:hAnsi="Times New Roman" w:cs="Times New Roman"/>
          <w:sz w:val="28"/>
          <w:szCs w:val="28"/>
        </w:rPr>
        <w:t xml:space="preserve"> Гаринского городского округа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A73" w:rsidRPr="00385B63" w:rsidRDefault="00734463" w:rsidP="00C95A73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77635" w:rsidRPr="00385B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5E62" w:rsidRPr="00385B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7635" w:rsidRPr="00385B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5E62" w:rsidRPr="00385B63">
        <w:rPr>
          <w:rFonts w:ascii="Times New Roman" w:eastAsia="Times New Roman" w:hAnsi="Times New Roman" w:cs="Times New Roman"/>
          <w:sz w:val="28"/>
          <w:szCs w:val="28"/>
        </w:rPr>
        <w:t xml:space="preserve">Право на получение единовременной </w:t>
      </w:r>
      <w:r w:rsidR="00AA3289" w:rsidRPr="00385B63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FC5E62" w:rsidRPr="00385B63">
        <w:rPr>
          <w:rFonts w:ascii="Times New Roman" w:eastAsia="Times New Roman" w:hAnsi="Times New Roman" w:cs="Times New Roman"/>
          <w:sz w:val="28"/>
          <w:szCs w:val="28"/>
        </w:rPr>
        <w:t>ы за счет средств Гаринского городского округа</w:t>
      </w:r>
      <w:r w:rsidR="00AA3289" w:rsidRPr="00385B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385B63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AA3289" w:rsidRPr="00385B6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C5E62" w:rsidRPr="00385B63">
        <w:rPr>
          <w:rFonts w:ascii="Times New Roman" w:eastAsia="Times New Roman" w:hAnsi="Times New Roman" w:cs="Times New Roman"/>
          <w:sz w:val="28"/>
          <w:szCs w:val="28"/>
        </w:rPr>
        <w:t>Специалисту один раз за весь период трудовой деятельности</w:t>
      </w:r>
      <w:r w:rsidR="00AA3289" w:rsidRPr="00385B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289" w:rsidRDefault="00C95A73" w:rsidP="00C95A73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pacing w:val="4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13. Перечисление единовременной выплаты осуществляется администрацией Гаринского городского округа в безналичной форме 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 xml:space="preserve"> со дня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предусмотренного настоящим Порядком. Выплата производится 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перечисления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 w:rsidR="00AA3289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AA3289" w:rsidRPr="00E00DB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лицевой счет Специалиста в банке</w:t>
      </w:r>
      <w:r w:rsidR="00AA3289" w:rsidRPr="00E00D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3289" w:rsidRPr="00E00DB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A3289" w:rsidRPr="00E00DB6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указанный</w:t>
      </w:r>
      <w:r w:rsidR="00AA3289" w:rsidRPr="00E00D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Соглашении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>.</w:t>
      </w:r>
    </w:p>
    <w:p w:rsidR="00C95A73" w:rsidRDefault="00C95A73" w:rsidP="00C95A73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ab/>
        <w:t xml:space="preserve"> </w:t>
      </w:r>
      <w:r w:rsidRPr="00C95A73">
        <w:rPr>
          <w:rFonts w:ascii="Times New Roman" w:eastAsia="Times New Roman" w:hAnsi="Times New Roman" w:cs="Times New Roman"/>
          <w:sz w:val="28"/>
          <w:szCs w:val="28"/>
        </w:rPr>
        <w:t>Единовременная выплата расходуется Специалистом по своему усмотрению, без предоставления отчетности.</w:t>
      </w:r>
    </w:p>
    <w:p w:rsidR="00C95A73" w:rsidRDefault="00C95A73" w:rsidP="00C95A73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2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декларации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налоговый орган по установленной форме в соответствии с законодательством о налогах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сборах является обязанностью Специалиста</w:t>
      </w:r>
      <w:r w:rsidR="007D02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2F7" w:rsidRDefault="007D02F7" w:rsidP="00C95A73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14. Специалист, получивший единовременную выплату, обязан проработать в учреждении здравоохранения, расположенного в Гаринском городском округе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семи лет с момента заключения трудового договора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работников.</w:t>
      </w:r>
    </w:p>
    <w:p w:rsidR="007D02F7" w:rsidRDefault="007D02F7" w:rsidP="00C95A73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15. Срок трудового договора, указанный в пункте 14 настоящего Порядка, продлевается в следующих случаях: </w:t>
      </w:r>
    </w:p>
    <w:p w:rsidR="007D02F7" w:rsidRDefault="007D02F7" w:rsidP="00C95A73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1) предоставление Специалисту отпуска по уходу за ребенком </w:t>
      </w:r>
      <w:r w:rsidR="00F641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до достижения им возраста трех лет;</w:t>
      </w:r>
    </w:p>
    <w:p w:rsidR="007D02F7" w:rsidRDefault="007D02F7" w:rsidP="00C95A73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2) призыв Специалиста на военную службу (направления на заменяющую ее альтернативную гражданскую службу);</w:t>
      </w:r>
    </w:p>
    <w:p w:rsidR="007D02F7" w:rsidRDefault="00AC17E4" w:rsidP="00C95A73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3) направление Специалиста на стажировку или обучение с отрывом</w:t>
      </w:r>
      <w:r w:rsidR="00F6413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производства по основному месту работы.</w:t>
      </w:r>
    </w:p>
    <w:p w:rsidR="00AC17E4" w:rsidRDefault="00AC17E4" w:rsidP="00C95A73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16. В случае прекращения трудового договора до истечения семилетнего срока Специалист обязан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тридцати рабочих дней со дня увольнения (перевода, поступления на обучение) возвратить в бюджет Гаринского городского округа часть выплаты, рассчитанной пропорционально неотработанному периоду со дня прекращения (изменения) трудового договора до истечения семилетнего срока.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 размера оставшейся выплаты производит администрация Гаринского городского округа.</w:t>
      </w:r>
    </w:p>
    <w:p w:rsidR="00AC17E4" w:rsidRDefault="00AC17E4" w:rsidP="00C95A73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Руководитель Учреждения здравоохранения обязан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двух рабочих дней с момента поступления от Специалиста заявления о расторжении трудового договора (или возникновения обстоятельств, направленных </w:t>
      </w:r>
      <w:r w:rsidR="007543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расторжение трудового договора) направить письменное уведомление </w:t>
      </w:r>
      <w:r w:rsidR="0075430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администрацию  Гаринского городского округа</w:t>
      </w:r>
      <w:r w:rsidR="00754300">
        <w:rPr>
          <w:rFonts w:ascii="Times New Roman" w:eastAsia="Times New Roman" w:hAnsi="Times New Roman" w:cs="Times New Roman"/>
          <w:sz w:val="28"/>
          <w:szCs w:val="28"/>
        </w:rPr>
        <w:t xml:space="preserve"> и в течении трех рабочих дней с момента прекращения трудового договора со Специалистом, копию приказа     о прекращении трудового договора со Специалистом.</w:t>
      </w:r>
    </w:p>
    <w:p w:rsidR="007D02F7" w:rsidRDefault="00754300" w:rsidP="00C95A73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случае уклонения Специалиста от возврата полученных средств,                                   администрация  Гаринского городского округа принимает меры                                   о принудительном взыскании полученных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удебном порядке                          в соответствии с законодательством Российской Федерации.</w:t>
      </w:r>
    </w:p>
    <w:p w:rsidR="00754300" w:rsidRDefault="00754300" w:rsidP="00C95A73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300" w:rsidRPr="00C95A73" w:rsidRDefault="00754300" w:rsidP="00C95A73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DB6" w:rsidRPr="00E00DB6" w:rsidRDefault="00754300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DB6" w:rsidRPr="00E00DB6" w:rsidRDefault="00E00DB6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1042" w:rsidRDefault="00A51042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118F" w:rsidRPr="004F5C26" w:rsidRDefault="007C126A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</w:t>
      </w:r>
      <w:r w:rsidR="002A33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A9118F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9118F" w:rsidRPr="004F5C26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118F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</w:t>
      </w:r>
    </w:p>
    <w:p w:rsidR="00F64138" w:rsidRPr="004F5C26" w:rsidRDefault="00F4064E" w:rsidP="00F6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F64138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118F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единовременных выплат </w:t>
      </w:r>
      <w:proofErr w:type="gramStart"/>
      <w:r w:rsidR="00F64138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высшему</w:t>
      </w:r>
      <w:proofErr w:type="gramEnd"/>
      <w:r w:rsidR="00F64138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18F" w:rsidRPr="004F5C26" w:rsidRDefault="00F64138" w:rsidP="00F6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среднему медицинскому персоналу,</w:t>
      </w:r>
      <w:r w:rsidR="00F4064E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B57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B57" w:rsidRPr="004F5C26" w:rsidRDefault="00266B57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04DA2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138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</w:t>
      </w:r>
      <w:r w:rsidR="00F64138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</w:t>
      </w:r>
    </w:p>
    <w:p w:rsidR="00A9118F" w:rsidRPr="004F5C26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9118F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A9118F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9118F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</w:p>
    <w:p w:rsidR="00C117D9" w:rsidRPr="00F83FC8" w:rsidRDefault="00C117D9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4E" w:rsidRPr="00E00DB6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DA1C23" w:rsidRPr="00E00DB6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 предоставлении единовременной выплаты </w:t>
      </w:r>
    </w:p>
    <w:p w:rsidR="00DA1C23" w:rsidRPr="00E00DB6" w:rsidRDefault="00F64138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высшему и среднему медицинскому персоналу, </w:t>
      </w:r>
      <w:r w:rsidR="00F4064E" w:rsidRPr="00E00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064E" w:rsidRPr="00E00DB6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00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прибывш</w:t>
      </w:r>
      <w:r w:rsidR="00F6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ему</w:t>
      </w:r>
      <w:proofErr w:type="gramEnd"/>
      <w:r w:rsidRPr="00E00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работу в Гаринский городской округ</w:t>
      </w:r>
    </w:p>
    <w:p w:rsidR="00F4064E" w:rsidRPr="00E00DB6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4E" w:rsidRPr="00E00DB6" w:rsidRDefault="00F4064E" w:rsidP="00F4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п.г.т. Гари                                                            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«____»____________20__года</w:t>
      </w:r>
    </w:p>
    <w:p w:rsidR="00F4064E" w:rsidRPr="00E00DB6" w:rsidRDefault="00F4064E" w:rsidP="00F4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4E" w:rsidRPr="00E00DB6" w:rsidRDefault="00F4064E" w:rsidP="00F4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Администрация Гаринского городского округа в лице ___________________________________________, действующего на основании </w:t>
      </w:r>
      <w:r w:rsidR="00385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Гаринского городского округа</w:t>
      </w:r>
      <w:r w:rsidR="00AA09EA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9EA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менуемый в дальнейшем «Администрация», с одной стороны, </w:t>
      </w:r>
      <w:r w:rsidR="00385B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 (гражданка)_______________________________________________________</w:t>
      </w:r>
      <w:r w:rsidR="0073446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A09EA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064E" w:rsidRPr="00734463" w:rsidRDefault="00F4064E" w:rsidP="007C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44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383A4A" w:rsidRDefault="00AA09EA" w:rsidP="00F4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064E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менуемый (</w:t>
      </w:r>
      <w:proofErr w:type="gramStart"/>
      <w:r w:rsidR="00F4064E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именуемая</w:t>
      </w:r>
      <w:proofErr w:type="gramEnd"/>
      <w:r w:rsidR="00F4064E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</w:t>
      </w:r>
      <w:r w:rsidR="00385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F4064E"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 второй стороны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85B6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в лице руководителя</w:t>
      </w:r>
    </w:p>
    <w:p w:rsidR="00383A4A" w:rsidRDefault="00383A4A" w:rsidP="00F4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(Наименование Учреждения здравоохранения)</w:t>
      </w:r>
      <w:r w:rsidR="00AA09EA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64E" w:rsidRPr="00E00DB6" w:rsidRDefault="00AA09EA" w:rsidP="00F4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DA1C23" w:rsidRPr="00E00DB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A1C23" w:rsidRPr="00E00DB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__________________________________________, именуемое в дальнейшем «Учреждение здравоохранения», с третьей стороны, совместно именуемое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«Стороны», заключили настоящее соглашение 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383A4A">
        <w:rPr>
          <w:rFonts w:ascii="Times New Roman" w:eastAsia="Times New Roman" w:hAnsi="Times New Roman" w:cs="Times New Roman"/>
          <w:sz w:val="28"/>
          <w:szCs w:val="28"/>
        </w:rPr>
        <w:t>о нижеследующем:</w:t>
      </w:r>
    </w:p>
    <w:p w:rsidR="00B27E56" w:rsidRPr="00E00DB6" w:rsidRDefault="00B27E56" w:rsidP="00F40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E56" w:rsidRPr="00383A4A" w:rsidRDefault="00B27E56" w:rsidP="00B2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A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83A4A">
        <w:rPr>
          <w:rFonts w:ascii="Times New Roman" w:eastAsia="Times New Roman" w:hAnsi="Times New Roman" w:cs="Times New Roman"/>
          <w:b/>
          <w:sz w:val="28"/>
          <w:szCs w:val="28"/>
        </w:rPr>
        <w:t>. Предмет соглашения</w:t>
      </w:r>
    </w:p>
    <w:p w:rsidR="00B27E56" w:rsidRPr="00E00DB6" w:rsidRDefault="00B27E56" w:rsidP="00B2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E56" w:rsidRPr="00E00DB6" w:rsidRDefault="00B27E56" w:rsidP="00B2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179D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редметом настоящего соглашения является предоставление Администрацией</w:t>
      </w:r>
      <w:r w:rsidR="00383A4A">
        <w:rPr>
          <w:rFonts w:ascii="Times New Roman" w:eastAsia="Times New Roman" w:hAnsi="Times New Roman" w:cs="Times New Roman"/>
          <w:sz w:val="28"/>
          <w:szCs w:val="28"/>
        </w:rPr>
        <w:t xml:space="preserve"> Специалисту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, занимающему должность _____________________________________________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734463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B27E56" w:rsidRPr="00734463" w:rsidRDefault="00B27E56" w:rsidP="00B2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34463">
        <w:rPr>
          <w:rFonts w:ascii="Times New Roman" w:eastAsia="Times New Roman" w:hAnsi="Times New Roman" w:cs="Times New Roman"/>
          <w:sz w:val="18"/>
          <w:szCs w:val="18"/>
        </w:rPr>
        <w:t>(наименование должности)</w:t>
      </w:r>
    </w:p>
    <w:p w:rsidR="00B27E56" w:rsidRPr="00734463" w:rsidRDefault="00B27E56" w:rsidP="00B2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27E56" w:rsidRDefault="00C117D9" w:rsidP="00B2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7E56" w:rsidRPr="00E00DB6">
        <w:rPr>
          <w:rFonts w:ascii="Times New Roman" w:eastAsia="Times New Roman" w:hAnsi="Times New Roman" w:cs="Times New Roman"/>
          <w:sz w:val="28"/>
          <w:szCs w:val="28"/>
        </w:rPr>
        <w:t xml:space="preserve">диновременной выплаты в размере ____________________________________ ___________________________________________________________________ рублей, </w:t>
      </w:r>
      <w:r w:rsidR="00383A4A">
        <w:rPr>
          <w:rFonts w:ascii="Times New Roman" w:eastAsia="Times New Roman" w:hAnsi="Times New Roman" w:cs="Times New Roman"/>
          <w:sz w:val="28"/>
          <w:szCs w:val="28"/>
        </w:rPr>
        <w:t xml:space="preserve">в том числе налог на доходы физических лиц.  </w:t>
      </w:r>
    </w:p>
    <w:p w:rsidR="00383A4A" w:rsidRPr="00E00DB6" w:rsidRDefault="00383A4A" w:rsidP="00B2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Единовременная выплата Специалисту производится однократно в срок до «___»_____________20___г.</w:t>
      </w:r>
    </w:p>
    <w:p w:rsidR="00B27E56" w:rsidRPr="00E00DB6" w:rsidRDefault="00B27E56" w:rsidP="00B2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E56" w:rsidRPr="00383A4A" w:rsidRDefault="00B27E56" w:rsidP="00B2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A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83A4A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Права и Обязанности </w:t>
      </w:r>
      <w:r w:rsidR="00383A4A" w:rsidRPr="00383A4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83A4A">
        <w:rPr>
          <w:rFonts w:ascii="Times New Roman" w:eastAsia="Times New Roman" w:hAnsi="Times New Roman" w:cs="Times New Roman"/>
          <w:b/>
          <w:sz w:val="28"/>
          <w:szCs w:val="28"/>
        </w:rPr>
        <w:t>торон</w:t>
      </w:r>
    </w:p>
    <w:p w:rsidR="00B27E56" w:rsidRPr="00E00DB6" w:rsidRDefault="00B27E56" w:rsidP="00B2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7E56" w:rsidRPr="00E00DB6" w:rsidRDefault="00B27E56" w:rsidP="00B2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2.1. </w:t>
      </w:r>
      <w:r w:rsidR="00383A4A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обязан: </w:t>
      </w:r>
    </w:p>
    <w:p w:rsidR="00D179D6" w:rsidRDefault="00356D23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179D6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B27E56" w:rsidRPr="00E00D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79D6">
        <w:rPr>
          <w:rFonts w:ascii="Times New Roman" w:eastAsia="Times New Roman" w:hAnsi="Times New Roman" w:cs="Times New Roman"/>
          <w:sz w:val="28"/>
          <w:szCs w:val="28"/>
        </w:rPr>
        <w:t xml:space="preserve">. Исполнять трудовые обязанности </w:t>
      </w:r>
      <w:proofErr w:type="gramStart"/>
      <w:r w:rsidR="00D179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179D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 ___________________________________________________________________</w:t>
      </w:r>
    </w:p>
    <w:p w:rsidR="00D179D6" w:rsidRDefault="00D179D6" w:rsidP="00D179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(Наименование Учреждения здравоохранения)</w:t>
      </w:r>
    </w:p>
    <w:p w:rsidR="002C6E6E" w:rsidRDefault="00D179D6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семи лет в должности ________________________________________ с момента </w:t>
      </w:r>
      <w:r w:rsidRPr="00D179D6">
        <w:rPr>
          <w:rFonts w:ascii="Times New Roman" w:eastAsia="Times New Roman" w:hAnsi="Times New Roman" w:cs="Times New Roman"/>
          <w:sz w:val="28"/>
          <w:szCs w:val="28"/>
        </w:rPr>
        <w:t xml:space="preserve">заключения трудового договора </w:t>
      </w:r>
      <w:r w:rsidR="002C6E6E">
        <w:rPr>
          <w:rFonts w:ascii="Times New Roman" w:eastAsia="Times New Roman" w:hAnsi="Times New Roman" w:cs="Times New Roman"/>
          <w:sz w:val="28"/>
          <w:szCs w:val="28"/>
        </w:rPr>
        <w:t>при условии продления Соглашения на период неисполнения трудовой функции в полном объеме (кроме времени отдыха, предусмотренного статьями 106 и 107 Трудового кодекса Российской Федерации) в следующих случаях:</w:t>
      </w:r>
    </w:p>
    <w:p w:rsidR="00D179D6" w:rsidRPr="00D179D6" w:rsidRDefault="00D179D6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D6">
        <w:rPr>
          <w:rFonts w:ascii="Times New Roman" w:eastAsia="Times New Roman" w:hAnsi="Times New Roman" w:cs="Times New Roman"/>
          <w:sz w:val="28"/>
          <w:szCs w:val="28"/>
        </w:rPr>
        <w:tab/>
      </w:r>
      <w:r w:rsidR="002C6E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79D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Специалисту отпуска по уходу за ребенком </w:t>
      </w:r>
      <w:r w:rsidR="00F066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D179D6">
        <w:rPr>
          <w:rFonts w:ascii="Times New Roman" w:eastAsia="Times New Roman" w:hAnsi="Times New Roman" w:cs="Times New Roman"/>
          <w:sz w:val="28"/>
          <w:szCs w:val="28"/>
        </w:rPr>
        <w:t>до достижения им возраста трех лет;</w:t>
      </w:r>
    </w:p>
    <w:p w:rsidR="00D179D6" w:rsidRPr="00D179D6" w:rsidRDefault="00D179D6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D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C6E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79D6">
        <w:rPr>
          <w:rFonts w:ascii="Times New Roman" w:eastAsia="Times New Roman" w:hAnsi="Times New Roman" w:cs="Times New Roman"/>
          <w:sz w:val="28"/>
          <w:szCs w:val="28"/>
        </w:rPr>
        <w:t xml:space="preserve"> призыв Специалиста на военную службу (направления на заменяющую ее альтернативную гражданскую службу);</w:t>
      </w:r>
    </w:p>
    <w:p w:rsidR="00D179D6" w:rsidRDefault="00D179D6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9D6">
        <w:rPr>
          <w:rFonts w:ascii="Times New Roman" w:eastAsia="Times New Roman" w:hAnsi="Times New Roman" w:cs="Times New Roman"/>
          <w:sz w:val="28"/>
          <w:szCs w:val="28"/>
        </w:rPr>
        <w:tab/>
      </w:r>
      <w:r w:rsidR="002C6E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79D6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Специалиста на стажировку или обучение с отрывом </w:t>
      </w:r>
      <w:r w:rsidR="00F0667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179D6">
        <w:rPr>
          <w:rFonts w:ascii="Times New Roman" w:eastAsia="Times New Roman" w:hAnsi="Times New Roman" w:cs="Times New Roman"/>
          <w:sz w:val="28"/>
          <w:szCs w:val="28"/>
        </w:rPr>
        <w:t>от производства по основному месту работы.</w:t>
      </w:r>
    </w:p>
    <w:p w:rsidR="002C6E6E" w:rsidRDefault="002C6E6E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2.1.2. Предоставить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налоговый орган декларацию по установленной форме в соответствии с законодательством о налогах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сборах.</w:t>
      </w:r>
    </w:p>
    <w:p w:rsidR="002C6E6E" w:rsidRDefault="002C6E6E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2.1.3. </w:t>
      </w:r>
      <w:r w:rsidR="00D179D6" w:rsidRPr="00D179D6">
        <w:rPr>
          <w:rFonts w:ascii="Times New Roman" w:eastAsia="Times New Roman" w:hAnsi="Times New Roman" w:cs="Times New Roman"/>
          <w:sz w:val="28"/>
          <w:szCs w:val="28"/>
        </w:rPr>
        <w:t>В случае прекращения трудового договора до истечения семилетнего срока Специалист обязан в течени</w:t>
      </w:r>
      <w:proofErr w:type="gramStart"/>
      <w:r w:rsidR="00D179D6" w:rsidRPr="00D179D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179D6" w:rsidRPr="00D179D6">
        <w:rPr>
          <w:rFonts w:ascii="Times New Roman" w:eastAsia="Times New Roman" w:hAnsi="Times New Roman" w:cs="Times New Roman"/>
          <w:sz w:val="28"/>
          <w:szCs w:val="28"/>
        </w:rPr>
        <w:t xml:space="preserve"> тридцати рабочих дней со дня увольнения (перевода, поступления на обучение) возвратить в бюджет Гаринского городского округа часть выплаты, рассчитанной пропорционально неотработанному периоду со дня прекращения (изменения) трудового договора до истечения семилетнего срока.</w:t>
      </w:r>
    </w:p>
    <w:p w:rsidR="002C6E6E" w:rsidRDefault="002C6E6E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2.1.4. В случае выявления после осуществления выплаты фактов представления Специалистом недостоверных сведений вернуть выплату </w:t>
      </w:r>
      <w:r w:rsidR="00F0667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полном объеме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тридцати рабочих дней со дня получения уведомления в бюджет Гаринского городского округа.</w:t>
      </w:r>
    </w:p>
    <w:p w:rsidR="00F0667C" w:rsidRDefault="00F0667C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2.2. Специалист имеет право:</w:t>
      </w:r>
    </w:p>
    <w:p w:rsidR="00F0667C" w:rsidRDefault="00F0667C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2.2.1. Расходовать единовременную выплату по своему усмотрению.</w:t>
      </w:r>
    </w:p>
    <w:p w:rsidR="00F0667C" w:rsidRDefault="00F0667C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2.3. Администрация обязана:</w:t>
      </w:r>
    </w:p>
    <w:p w:rsidR="00F0667C" w:rsidRDefault="00F0667C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2.3.1. Перечислить единовременную выплату Специалисту в размере</w:t>
      </w:r>
      <w:r w:rsidR="00053C4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сроки, предусмотренные Соглашением на лицевой счет, указанный</w:t>
      </w:r>
      <w:r w:rsidR="00053C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Соглашении.</w:t>
      </w:r>
    </w:p>
    <w:p w:rsidR="00F0667C" w:rsidRDefault="00F0667C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2.3.2. В случае уклонения специалиста от возврата полученных средств, принять меры о принудительном взыскании  в судебном порядке</w:t>
      </w:r>
      <w:r w:rsidR="00053C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F0667C" w:rsidRDefault="00F0667C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2.4. Администрация имеет право:</w:t>
      </w:r>
    </w:p>
    <w:p w:rsidR="00824283" w:rsidRDefault="00F0667C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2.4.1. Запрашивать информацию о работе Специалиста </w:t>
      </w:r>
      <w:r w:rsidR="0082428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 здравоохранения</w:t>
      </w:r>
      <w:r w:rsidR="00824283">
        <w:rPr>
          <w:rFonts w:ascii="Times New Roman" w:eastAsia="Times New Roman" w:hAnsi="Times New Roman" w:cs="Times New Roman"/>
          <w:sz w:val="28"/>
          <w:szCs w:val="28"/>
        </w:rPr>
        <w:t xml:space="preserve"> (ГАУЗ СО </w:t>
      </w:r>
      <w:r w:rsidR="00824283" w:rsidRPr="00824283">
        <w:rPr>
          <w:rFonts w:ascii="Times New Roman" w:eastAsia="Times New Roman" w:hAnsi="Times New Roman" w:cs="Times New Roman"/>
          <w:sz w:val="28"/>
          <w:szCs w:val="28"/>
        </w:rPr>
        <w:t>"Серовская городская больница"</w:t>
      </w:r>
      <w:r w:rsidR="00824283">
        <w:rPr>
          <w:rFonts w:ascii="Times New Roman" w:eastAsia="Times New Roman" w:hAnsi="Times New Roman" w:cs="Times New Roman"/>
          <w:sz w:val="28"/>
          <w:szCs w:val="28"/>
        </w:rPr>
        <w:t xml:space="preserve">, ГБУЗ СО </w:t>
      </w:r>
      <w:r w:rsidR="00824283" w:rsidRPr="00824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283" w:rsidRPr="00824283">
        <w:rPr>
          <w:rFonts w:ascii="Times New Roman" w:eastAsia="Times New Roman" w:hAnsi="Times New Roman" w:cs="Times New Roman"/>
          <w:sz w:val="28"/>
          <w:szCs w:val="28"/>
        </w:rPr>
        <w:t xml:space="preserve"> «Серовская городская станция скорой медицинской помощи»</w:t>
      </w:r>
      <w:r w:rsidR="0082428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4283" w:rsidRDefault="00824283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2.5. Учреждение здравоохранения обязано:</w:t>
      </w:r>
    </w:p>
    <w:p w:rsidR="00824283" w:rsidRDefault="00824283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2.5.1. Обеспечить специалиста в период действия настоящего Соглашения работой в Учреждении здравоохранения в должности </w:t>
      </w:r>
      <w:r w:rsidR="00053C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 на условиях, предусмотренных подпунктом 2.1.1. настоящего Соглашения.</w:t>
      </w:r>
    </w:p>
    <w:p w:rsidR="00824283" w:rsidRDefault="00824283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2.5.2. Осуществлять контроль за деятельность Специалиста.</w:t>
      </w:r>
    </w:p>
    <w:p w:rsidR="00824283" w:rsidRDefault="00824283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2.5.3. Один раз в год в срок до 30 января текущего года предоставлять                  в Администрацию справку о выполняемой работе Специалиста в Учреждении здравоохранения (ГАУЗ СО </w:t>
      </w:r>
      <w:r w:rsidRPr="00824283">
        <w:rPr>
          <w:rFonts w:ascii="Times New Roman" w:eastAsia="Times New Roman" w:hAnsi="Times New Roman" w:cs="Times New Roman"/>
          <w:sz w:val="28"/>
          <w:szCs w:val="28"/>
        </w:rPr>
        <w:t>"Серовская городская больница"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ГБУЗ СО </w:t>
      </w:r>
      <w:r w:rsidRPr="00824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283">
        <w:rPr>
          <w:rFonts w:ascii="Times New Roman" w:eastAsia="Times New Roman" w:hAnsi="Times New Roman" w:cs="Times New Roman"/>
          <w:sz w:val="28"/>
          <w:szCs w:val="28"/>
        </w:rPr>
        <w:t xml:space="preserve"> «Серовская городская станция скорой медицинской помощи»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A00C1" w:rsidRDefault="004A00C1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A00C1">
        <w:rPr>
          <w:rFonts w:ascii="Times New Roman" w:eastAsia="Times New Roman" w:hAnsi="Times New Roman" w:cs="Times New Roman"/>
          <w:sz w:val="28"/>
          <w:szCs w:val="28"/>
        </w:rPr>
        <w:t>2.5.4. В течени</w:t>
      </w:r>
      <w:proofErr w:type="gramStart"/>
      <w:r w:rsidRPr="004A00C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A00C1">
        <w:rPr>
          <w:rFonts w:ascii="Times New Roman" w:eastAsia="Times New Roman" w:hAnsi="Times New Roman" w:cs="Times New Roman"/>
          <w:sz w:val="28"/>
          <w:szCs w:val="28"/>
        </w:rPr>
        <w:t xml:space="preserve"> двух рабочих дней с момента поступления                               от Специалиста заявления о расторжении трудового договора                                     (или возникновения обстоятельств, направленных  на расторжение трудового договора) направить письменное уведомление   в администрацию  Гаринского городского округа и в течении трех рабочих дней с момента прекращения трудового договора со Специалистом, копию приказа о прекращении трудового договора со Специалистом.</w:t>
      </w:r>
    </w:p>
    <w:p w:rsidR="004A00C1" w:rsidRDefault="004A00C1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2.6. Учреждение здравоохранения имеет право:</w:t>
      </w:r>
    </w:p>
    <w:p w:rsidR="004A00C1" w:rsidRPr="004A00C1" w:rsidRDefault="004A00C1" w:rsidP="00D179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2.6.1.Получать информацию о выплате Специалисту денежных средств.</w:t>
      </w:r>
    </w:p>
    <w:p w:rsidR="00B77F7A" w:rsidRPr="004A00C1" w:rsidRDefault="00824283" w:rsidP="004A00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037F" w:rsidRPr="004A00C1" w:rsidRDefault="004A00C1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79037F" w:rsidRPr="004A00C1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</w:t>
      </w:r>
    </w:p>
    <w:p w:rsidR="0079037F" w:rsidRPr="00E00DB6" w:rsidRDefault="0079037F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0C1" w:rsidRDefault="0079037F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3.1. </w:t>
      </w:r>
      <w:r w:rsidR="004A00C1">
        <w:rPr>
          <w:rFonts w:ascii="Times New Roman" w:eastAsia="Times New Roman" w:hAnsi="Times New Roman" w:cs="Times New Roman"/>
          <w:sz w:val="28"/>
          <w:szCs w:val="28"/>
        </w:rPr>
        <w:t>В случае нарушения положений настоящего Соглашения, Стороны несут ответственность в соответствии с действующим законодательством.</w:t>
      </w:r>
    </w:p>
    <w:p w:rsidR="004A00C1" w:rsidRDefault="004A00C1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3.1.1. В случае прекращения трудового договора до истечения семилетнего срока </w:t>
      </w:r>
      <w:r w:rsidR="000F305E">
        <w:rPr>
          <w:rFonts w:ascii="Times New Roman" w:eastAsia="Times New Roman" w:hAnsi="Times New Roman" w:cs="Times New Roman"/>
          <w:sz w:val="28"/>
          <w:szCs w:val="28"/>
        </w:rPr>
        <w:t>Специалист обязан в течени</w:t>
      </w:r>
      <w:proofErr w:type="gramStart"/>
      <w:r w:rsidR="000F305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0F305E">
        <w:rPr>
          <w:rFonts w:ascii="Times New Roman" w:eastAsia="Times New Roman" w:hAnsi="Times New Roman" w:cs="Times New Roman"/>
          <w:sz w:val="28"/>
          <w:szCs w:val="28"/>
        </w:rPr>
        <w:t xml:space="preserve"> тридцати рабочих дней со дня увольнения (перевода, поступления на обучение) возвратить в бюджет Гаринского городского округа часть выплаты, рассчитанной пропорционально неотработанному периоду со дня прекращения (изменения) трудового договора до истечения семилетнего срока. </w:t>
      </w:r>
    </w:p>
    <w:p w:rsidR="000F305E" w:rsidRDefault="000F305E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3.2. </w:t>
      </w:r>
      <w:r w:rsidR="00D9511A">
        <w:rPr>
          <w:rFonts w:ascii="Times New Roman" w:eastAsia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</w:t>
      </w:r>
      <w:r w:rsidR="00053C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D9511A">
        <w:rPr>
          <w:rFonts w:ascii="Times New Roman" w:eastAsia="Times New Roman" w:hAnsi="Times New Roman" w:cs="Times New Roman"/>
          <w:sz w:val="28"/>
          <w:szCs w:val="28"/>
        </w:rPr>
        <w:t xml:space="preserve">или полное неисполнение обязательств по настоящему Соглашению, если </w:t>
      </w:r>
      <w:r w:rsidR="00053C4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9511A">
        <w:rPr>
          <w:rFonts w:ascii="Times New Roman" w:eastAsia="Times New Roman" w:hAnsi="Times New Roman" w:cs="Times New Roman"/>
          <w:sz w:val="28"/>
          <w:szCs w:val="28"/>
        </w:rPr>
        <w:t>оно явилось следствием обстоятельств непреодолимой силы, возникших после заключения настоящего Соглашения, которые Стороны не могли предвидеть, предотвратить разумными мерами.</w:t>
      </w:r>
    </w:p>
    <w:p w:rsidR="005F31E8" w:rsidRPr="00E00DB6" w:rsidRDefault="005F31E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1E8" w:rsidRPr="004A00C1" w:rsidRDefault="004A00C1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0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5F31E8" w:rsidRPr="004A00C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9511A">
        <w:rPr>
          <w:rFonts w:ascii="Times New Roman" w:eastAsia="Times New Roman" w:hAnsi="Times New Roman" w:cs="Times New Roman"/>
          <w:b/>
          <w:sz w:val="28"/>
          <w:szCs w:val="28"/>
        </w:rPr>
        <w:t>Изменение и расторжение соглашения</w:t>
      </w: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11A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4.1. </w:t>
      </w:r>
      <w:r w:rsidR="00D9511A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неисполнения одной из Сторон обязательств по настоящему соглашению настоящее соглашение может быть расторгнуто в установленном законом порядке, с предварительным уведомлением Сторон в отношении Специалиста, с возможной выплатой суммы за неотработанное время </w:t>
      </w:r>
      <w:r w:rsidR="00B438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D9511A">
        <w:rPr>
          <w:rFonts w:ascii="Times New Roman" w:eastAsia="Times New Roman" w:hAnsi="Times New Roman" w:cs="Times New Roman"/>
          <w:sz w:val="28"/>
          <w:szCs w:val="28"/>
        </w:rPr>
        <w:t>в соответствии с п. 2.1.3. настоящего соглашения.</w:t>
      </w:r>
    </w:p>
    <w:p w:rsidR="00D9511A" w:rsidRDefault="00B4383B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9511A">
        <w:rPr>
          <w:rFonts w:ascii="Times New Roman" w:eastAsia="Times New Roman" w:hAnsi="Times New Roman" w:cs="Times New Roman"/>
          <w:sz w:val="28"/>
          <w:szCs w:val="28"/>
        </w:rPr>
        <w:t xml:space="preserve">4.2. Настоящее соглашение может быть изменено либо дополнено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9511A">
        <w:rPr>
          <w:rFonts w:ascii="Times New Roman" w:eastAsia="Times New Roman" w:hAnsi="Times New Roman" w:cs="Times New Roman"/>
          <w:sz w:val="28"/>
          <w:szCs w:val="28"/>
        </w:rPr>
        <w:t xml:space="preserve">по соглашению Сторон. Все изменения и дополнения оформляются </w:t>
      </w:r>
      <w:r>
        <w:rPr>
          <w:rFonts w:ascii="Times New Roman" w:eastAsia="Times New Roman" w:hAnsi="Times New Roman" w:cs="Times New Roman"/>
          <w:sz w:val="28"/>
          <w:szCs w:val="28"/>
        </w:rPr>
        <w:t>письменно и являются неотъемлемой частью настоящего соглашения.</w:t>
      </w: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1E8" w:rsidRPr="004A00C1" w:rsidRDefault="004A00C1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0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5F31E8" w:rsidRPr="004A00C1">
        <w:rPr>
          <w:rFonts w:ascii="Times New Roman" w:eastAsia="Times New Roman" w:hAnsi="Times New Roman" w:cs="Times New Roman"/>
          <w:b/>
          <w:sz w:val="28"/>
          <w:szCs w:val="28"/>
        </w:rPr>
        <w:t xml:space="preserve">. Срок действия </w:t>
      </w:r>
      <w:r w:rsidR="00B4383B">
        <w:rPr>
          <w:rFonts w:ascii="Times New Roman" w:eastAsia="Times New Roman" w:hAnsi="Times New Roman" w:cs="Times New Roman"/>
          <w:b/>
          <w:sz w:val="28"/>
          <w:szCs w:val="28"/>
        </w:rPr>
        <w:t>Соглашения</w:t>
      </w: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5.1. Настоящ</w:t>
      </w:r>
      <w:r w:rsidR="00B4383B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83B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</w:t>
      </w:r>
      <w:r w:rsidR="00B438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и действует</w:t>
      </w:r>
      <w:r w:rsidR="007C126A"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до полного исполнения Сторонами принятых на себя обязательств.</w:t>
      </w: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1E8" w:rsidRPr="00B4383B" w:rsidRDefault="00B4383B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8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5F31E8" w:rsidRPr="00B4383B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6.1. Изменения вносятся в настоящ</w:t>
      </w:r>
      <w:r w:rsidR="00C117D9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proofErr w:type="gramStart"/>
      <w:r w:rsidR="00B4383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="00C117D9">
        <w:rPr>
          <w:rFonts w:ascii="Times New Roman" w:eastAsia="Times New Roman" w:hAnsi="Times New Roman" w:cs="Times New Roman"/>
          <w:sz w:val="28"/>
          <w:szCs w:val="28"/>
        </w:rPr>
        <w:t>оглашение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по согласию Сторон путем оформления дополнительного соглашения.</w:t>
      </w:r>
    </w:p>
    <w:p w:rsidR="005F31E8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6.2. Настоящ</w:t>
      </w:r>
      <w:r w:rsidR="00C117D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83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117D9">
        <w:rPr>
          <w:rFonts w:ascii="Times New Roman" w:eastAsia="Times New Roman" w:hAnsi="Times New Roman" w:cs="Times New Roman"/>
          <w:sz w:val="28"/>
          <w:szCs w:val="28"/>
        </w:rPr>
        <w:t>оглашение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составлен</w:t>
      </w:r>
      <w:r w:rsidR="00B438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в трех экземплярах, имеющих одинаковую юридическую силу, по одному экземпляру для каждой из Сторон.</w:t>
      </w:r>
    </w:p>
    <w:p w:rsidR="005F31E8" w:rsidRDefault="00C117D9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6.3.  Все приложения Соглашения являются его неотъемлемой частью.</w:t>
      </w:r>
    </w:p>
    <w:p w:rsidR="00B4383B" w:rsidRPr="00E00DB6" w:rsidRDefault="00B4383B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1E8" w:rsidRPr="00B4383B" w:rsidRDefault="00B4383B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5F31E8" w:rsidRPr="00B4383B">
        <w:rPr>
          <w:rFonts w:ascii="Times New Roman" w:eastAsia="Times New Roman" w:hAnsi="Times New Roman" w:cs="Times New Roman"/>
          <w:b/>
          <w:sz w:val="28"/>
          <w:szCs w:val="28"/>
        </w:rPr>
        <w:t>. Адреса, реквизиты и подписи Сторон</w:t>
      </w:r>
    </w:p>
    <w:p w:rsidR="005F31E8" w:rsidRPr="00E00DB6" w:rsidRDefault="005F31E8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1E8" w:rsidRPr="00E00DB6" w:rsidRDefault="002D02B1" w:rsidP="005F31E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                         </w:t>
      </w:r>
      <w:r w:rsidR="00C117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ГАУЗ </w:t>
      </w:r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</w:p>
    <w:p w:rsidR="002D02B1" w:rsidRPr="00E00DB6" w:rsidRDefault="002D02B1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Гаринского                                            </w:t>
      </w:r>
      <w:r w:rsidR="00356D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>«Серовская городская</w:t>
      </w:r>
    </w:p>
    <w:p w:rsidR="005F31E8" w:rsidRPr="00E00DB6" w:rsidRDefault="002D02B1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Городского округа                                 </w:t>
      </w:r>
      <w:r w:rsidR="00C117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больница» </w:t>
      </w:r>
    </w:p>
    <w:p w:rsidR="002D02B1" w:rsidRPr="00E00DB6" w:rsidRDefault="002D02B1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2B1" w:rsidRPr="00E00DB6" w:rsidRDefault="002D02B1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Юридический адрес:                  Данные паспорта:</w:t>
      </w:r>
    </w:p>
    <w:p w:rsidR="002D02B1" w:rsidRPr="00E00DB6" w:rsidRDefault="002D02B1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624910, Свердловская </w:t>
      </w:r>
    </w:p>
    <w:p w:rsidR="002D02B1" w:rsidRPr="00E00DB6" w:rsidRDefault="002D02B1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область, Гаринский </w:t>
      </w:r>
    </w:p>
    <w:p w:rsidR="002D02B1" w:rsidRPr="00E00DB6" w:rsidRDefault="002D02B1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район, пгт. Гари</w:t>
      </w:r>
      <w:r w:rsidR="00F259A5" w:rsidRPr="00E00D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ул. Комсомольская, д.52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ИНН/КПП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ОГРН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УФК по Свердловской 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Области (ФУ </w:t>
      </w:r>
      <w:proofErr w:type="gramEnd"/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Гаринского 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городского округа)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/счет                                          Реквизиты 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расчетного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(депозитного) счета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Специалиста: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>БИК</w:t>
      </w: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</w:t>
      </w:r>
      <w:proofErr w:type="spellStart"/>
      <w:proofErr w:type="gramStart"/>
      <w:r w:rsidRPr="00E00DB6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proofErr w:type="spellEnd"/>
      <w:proofErr w:type="gramEnd"/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9A5" w:rsidRPr="00E00DB6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DB6">
        <w:rPr>
          <w:rFonts w:ascii="Times New Roman" w:eastAsia="Times New Roman" w:hAnsi="Times New Roman" w:cs="Times New Roman"/>
          <w:sz w:val="28"/>
          <w:szCs w:val="28"/>
        </w:rPr>
        <w:t xml:space="preserve">_________/_______                 _________/_______               _________/_______ </w:t>
      </w:r>
    </w:p>
    <w:p w:rsidR="00F259A5" w:rsidRPr="00734463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463">
        <w:rPr>
          <w:rFonts w:ascii="Times New Roman" w:eastAsia="Times New Roman" w:hAnsi="Times New Roman" w:cs="Times New Roman"/>
          <w:sz w:val="24"/>
          <w:szCs w:val="24"/>
        </w:rPr>
        <w:t xml:space="preserve"> М.П.                                                                                                              М.П. </w:t>
      </w:r>
    </w:p>
    <w:p w:rsidR="00F259A5" w:rsidRPr="00404DA2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9A5" w:rsidRPr="00404DA2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9A5" w:rsidRPr="00404DA2" w:rsidRDefault="00F259A5" w:rsidP="002D02B1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383B" w:rsidRPr="003D00AD" w:rsidRDefault="00B4383B" w:rsidP="00C11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5F9F" w:rsidRDefault="00C117D9" w:rsidP="00C11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</w:p>
    <w:p w:rsidR="00734463" w:rsidRDefault="00734463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5C26" w:rsidRDefault="00161CC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7344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</w:t>
      </w:r>
    </w:p>
    <w:p w:rsidR="004F5C26" w:rsidRDefault="004F5C26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274E" w:rsidRPr="004F5C26" w:rsidRDefault="004F5C26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</w:t>
      </w:r>
      <w:r w:rsidR="00EB274E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B274E" w:rsidRPr="004F5C26" w:rsidRDefault="00EB274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61CCE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34463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61CCE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предоставления</w:t>
      </w:r>
    </w:p>
    <w:p w:rsidR="00EB274E" w:rsidRPr="004F5C26" w:rsidRDefault="00EB274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161CCE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5F9F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63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34463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единовременных выплат </w:t>
      </w:r>
      <w:proofErr w:type="gramStart"/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proofErr w:type="gramEnd"/>
    </w:p>
    <w:p w:rsidR="00161CCE" w:rsidRPr="004F5C26" w:rsidRDefault="00EB274E" w:rsidP="00161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161CCE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34463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117D9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(врачам</w:t>
      </w:r>
      <w:r w:rsidR="00161CCE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фельдшерам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61CCE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CCE" w:rsidRPr="004F5C26" w:rsidRDefault="00161CCE" w:rsidP="0016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734463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прибывшим</w:t>
      </w:r>
      <w:proofErr w:type="gramEnd"/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                                         </w:t>
      </w:r>
    </w:p>
    <w:p w:rsidR="00F259A5" w:rsidRPr="004F5C26" w:rsidRDefault="00161CC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34463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4463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74E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Гаринский городской округ</w:t>
      </w:r>
    </w:p>
    <w:p w:rsidR="00EB274E" w:rsidRDefault="00EB274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E" w:rsidRDefault="00EB274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E" w:rsidRPr="00734463" w:rsidRDefault="00EB274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EB274E" w:rsidRPr="00734463" w:rsidRDefault="00EB274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предоставлении единовременной выплаты</w:t>
      </w:r>
    </w:p>
    <w:p w:rsidR="00EB274E" w:rsidRPr="00734463" w:rsidRDefault="00EB274E" w:rsidP="00EB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(об отказе в предоставлении единовременной выплаты)</w:t>
      </w:r>
    </w:p>
    <w:p w:rsidR="0068157D" w:rsidRDefault="0068157D" w:rsidP="00EB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4E" w:rsidRDefault="0068157D" w:rsidP="00EB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EB2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(Уважаемая)_________________________________________</w:t>
      </w:r>
    </w:p>
    <w:p w:rsidR="0068157D" w:rsidRDefault="00EB274E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EB274E">
        <w:rPr>
          <w:rFonts w:ascii="Times New Roman" w:eastAsia="Times New Roman" w:hAnsi="Times New Roman" w:cs="Times New Roman"/>
          <w:sz w:val="16"/>
          <w:szCs w:val="16"/>
          <w:lang w:eastAsia="ru-RU"/>
        </w:rPr>
        <w:t>(имя, отчество)</w:t>
      </w:r>
    </w:p>
    <w:p w:rsidR="0068157D" w:rsidRDefault="00EB274E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Гаринского городского округа</w:t>
      </w:r>
      <w:r w:rsidR="004B14B6" w:rsidRPr="004B14B6">
        <w:rPr>
          <w:rFonts w:ascii="Times New Roman" w:eastAsia="Times New Roman" w:hAnsi="Times New Roman" w:cs="Times New Roman"/>
          <w:w w:val="105"/>
          <w:sz w:val="18"/>
        </w:rPr>
        <w:t xml:space="preserve"> </w:t>
      </w:r>
      <w:r w:rsidR="004B14B6">
        <w:rPr>
          <w:rFonts w:ascii="Times New Roman" w:eastAsia="Times New Roman" w:hAnsi="Times New Roman" w:cs="Times New Roman"/>
          <w:w w:val="105"/>
          <w:sz w:val="1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от «___»</w:t>
      </w:r>
      <w:r w:rsidR="00B4383B">
        <w:rPr>
          <w:rFonts w:ascii="Times New Roman" w:eastAsia="Times New Roman" w:hAnsi="Times New Roman" w:cs="Times New Roman"/>
          <w:w w:val="105"/>
          <w:sz w:val="28"/>
          <w:szCs w:val="28"/>
        </w:rPr>
        <w:t>_________20</w:t>
      </w:r>
      <w:r w:rsidR="00B4383B" w:rsidRPr="00B4383B">
        <w:rPr>
          <w:rFonts w:ascii="Times New Roman" w:eastAsia="Times New Roman" w:hAnsi="Times New Roman" w:cs="Times New Roman"/>
          <w:w w:val="105"/>
          <w:sz w:val="28"/>
          <w:szCs w:val="28"/>
        </w:rPr>
        <w:t>__</w:t>
      </w:r>
      <w:r w:rsidR="00B4383B">
        <w:rPr>
          <w:rFonts w:ascii="Times New Roman" w:eastAsia="Times New Roman" w:hAnsi="Times New Roman" w:cs="Times New Roman"/>
          <w:w w:val="105"/>
          <w:sz w:val="28"/>
          <w:szCs w:val="28"/>
        </w:rPr>
        <w:t>г.</w:t>
      </w:r>
      <w:r w:rsidR="004B14B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№ _____</w:t>
      </w:r>
      <w:r w:rsidR="004B14B6" w:rsidRPr="004B14B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«О</w:t>
      </w:r>
      <w:r w:rsidR="004B14B6" w:rsidRPr="004B14B6">
        <w:rPr>
          <w:rFonts w:ascii="Times New Roman" w:eastAsia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предоставлении</w:t>
      </w:r>
      <w:r w:rsidR="004B14B6" w:rsidRPr="004B14B6"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единовременных</w:t>
      </w:r>
      <w:r w:rsidR="004B14B6" w:rsidRPr="004B14B6">
        <w:rPr>
          <w:rFonts w:ascii="Times New Roman" w:eastAsia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выплат</w:t>
      </w:r>
      <w:r w:rsidR="004B14B6" w:rsidRPr="004B14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F64138" w:rsidRPr="00F64138">
        <w:rPr>
          <w:rFonts w:ascii="Times New Roman" w:eastAsia="Times New Roman" w:hAnsi="Times New Roman" w:cs="Times New Roman"/>
          <w:w w:val="105"/>
          <w:sz w:val="28"/>
          <w:szCs w:val="28"/>
        </w:rPr>
        <w:t>высшему и среднему медицинскому персоналу,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F64138">
        <w:rPr>
          <w:rFonts w:ascii="Times New Roman" w:eastAsia="Times New Roman" w:hAnsi="Times New Roman" w:cs="Times New Roman"/>
          <w:w w:val="105"/>
          <w:sz w:val="28"/>
          <w:szCs w:val="28"/>
        </w:rPr>
        <w:t>прибывшему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="004B14B6" w:rsidRPr="00870FC0">
        <w:rPr>
          <w:rFonts w:ascii="Times New Roman" w:eastAsia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работу</w:t>
      </w:r>
      <w:r w:rsidR="004B14B6" w:rsidRPr="00870FC0">
        <w:rPr>
          <w:rFonts w:ascii="Times New Roman" w:eastAsia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4B14B6" w:rsidRPr="00870FC0">
        <w:rPr>
          <w:rFonts w:ascii="Times New Roman" w:eastAsia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Гаринский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городской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округ»,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комиссия </w:t>
      </w:r>
      <w:r w:rsidR="0073446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                 </w:t>
      </w:r>
      <w:r w:rsidR="00DA1C23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рассмотрению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заявлений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о  единовременной</w:t>
      </w:r>
      <w:r w:rsidR="004B14B6" w:rsidRPr="00870FC0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F2BEC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вы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плате</w:t>
      </w:r>
      <w:r w:rsidR="004B14B6" w:rsidRPr="00870FC0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="00F64138" w:rsidRPr="00F6413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высшему </w:t>
      </w:r>
      <w:r w:rsidR="004F5C2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                </w:t>
      </w:r>
      <w:r w:rsidR="00F64138" w:rsidRPr="00F6413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и </w:t>
      </w:r>
      <w:r w:rsidR="00901C6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среднему медицинскому персоналу, </w:t>
      </w:r>
      <w:r w:rsidR="004B14B6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уведомляет</w:t>
      </w:r>
      <w:r w:rsidR="004B14B6" w:rsidRPr="00870FC0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="0068157D" w:rsidRPr="00870FC0">
        <w:rPr>
          <w:rFonts w:ascii="Times New Roman" w:eastAsia="Times New Roman" w:hAnsi="Times New Roman" w:cs="Times New Roman"/>
          <w:w w:val="105"/>
          <w:sz w:val="28"/>
          <w:szCs w:val="28"/>
        </w:rPr>
        <w:t>Вас:</w:t>
      </w:r>
    </w:p>
    <w:p w:rsidR="0068157D" w:rsidRDefault="0068157D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</w:t>
      </w:r>
      <w:r w:rsidR="003F2BEC">
        <w:rPr>
          <w:rFonts w:ascii="Times New Roman" w:eastAsia="Times New Roman" w:hAnsi="Times New Roman" w:cs="Times New Roman"/>
          <w:w w:val="105"/>
          <w:sz w:val="28"/>
          <w:szCs w:val="28"/>
        </w:rPr>
        <w:t>1. в предоставлении единовременной выплаты в размере________ ______________________________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_____________________________рублей.</w:t>
      </w:r>
    </w:p>
    <w:p w:rsidR="0068157D" w:rsidRDefault="0068157D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об </w:t>
      </w:r>
      <w:r w:rsidR="004B14B6" w:rsidRPr="004B14B6">
        <w:rPr>
          <w:rFonts w:ascii="Times New Roman" w:eastAsia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отказе</w:t>
      </w:r>
      <w:r w:rsidR="004B14B6" w:rsidRPr="004B14B6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4B14B6" w:rsidRPr="004B14B6"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предоставлении</w:t>
      </w:r>
      <w:r w:rsidR="004B14B6" w:rsidRPr="004B14B6">
        <w:rPr>
          <w:rFonts w:ascii="Times New Roman" w:eastAsia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единовременной</w:t>
      </w:r>
      <w:r w:rsidR="004B14B6" w:rsidRPr="004B14B6">
        <w:rPr>
          <w:rFonts w:ascii="Times New Roman" w:eastAsia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выплаты</w:t>
      </w:r>
      <w:r w:rsidR="004B14B6" w:rsidRPr="004B14B6">
        <w:rPr>
          <w:rFonts w:ascii="Times New Roman" w:eastAsia="Times New Roman" w:hAnsi="Times New Roman" w:cs="Times New Roman"/>
          <w:spacing w:val="27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7"/>
          <w:w w:val="105"/>
          <w:sz w:val="28"/>
          <w:szCs w:val="28"/>
        </w:rPr>
        <w:t xml:space="preserve">             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 w:rsidR="004B14B6" w:rsidRPr="004B14B6">
        <w:rPr>
          <w:rFonts w:ascii="Times New Roman" w:eastAsia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причине</w:t>
      </w:r>
      <w:r w:rsidR="004B14B6" w:rsidRPr="004B14B6">
        <w:rPr>
          <w:rFonts w:ascii="Times New Roman" w:eastAsia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(причинам):</w:t>
      </w:r>
    </w:p>
    <w:p w:rsidR="0068157D" w:rsidRDefault="0068157D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1)_______________________________________________________________</w:t>
      </w:r>
    </w:p>
    <w:p w:rsidR="0068157D" w:rsidRDefault="0068157D" w:rsidP="00C610B3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2)_________________________________</w:t>
      </w:r>
      <w:r w:rsidR="00C610B3">
        <w:rPr>
          <w:rFonts w:ascii="Times New Roman" w:eastAsia="Times New Roman" w:hAnsi="Times New Roman" w:cs="Times New Roman"/>
          <w:w w:val="105"/>
          <w:sz w:val="28"/>
          <w:szCs w:val="28"/>
        </w:rPr>
        <w:t>______________________________</w:t>
      </w:r>
    </w:p>
    <w:p w:rsidR="00C610B3" w:rsidRDefault="00C610B3" w:rsidP="00C610B3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C610B3" w:rsidRDefault="00C610B3" w:rsidP="00C610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Вы вправе:</w:t>
      </w:r>
    </w:p>
    <w:p w:rsidR="0068157D" w:rsidRDefault="0068157D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1)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устранить</w:t>
      </w:r>
      <w:r w:rsidR="004B14B6" w:rsidRPr="004B14B6">
        <w:rPr>
          <w:rFonts w:ascii="Times New Roman" w:eastAsia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причины,</w:t>
      </w:r>
      <w:r w:rsidR="004B14B6" w:rsidRPr="004B14B6">
        <w:rPr>
          <w:rFonts w:ascii="Times New Roman" w:eastAsia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явившиеся</w:t>
      </w:r>
      <w:r w:rsidR="004B14B6" w:rsidRPr="004B14B6">
        <w:rPr>
          <w:rFonts w:ascii="Times New Roman" w:eastAsia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основанием</w:t>
      </w:r>
      <w:r w:rsidR="004B14B6" w:rsidRPr="004B14B6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="004B14B6" w:rsidRPr="004B14B6">
        <w:rPr>
          <w:rFonts w:ascii="Times New Roman" w:eastAsia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отказа</w:t>
      </w:r>
      <w:r w:rsidR="004B14B6" w:rsidRPr="004B14B6"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                         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4B14B6" w:rsidRPr="004B14B6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предоставлении</w:t>
      </w:r>
      <w:r w:rsidR="004B14B6" w:rsidRPr="004B14B6">
        <w:rPr>
          <w:rFonts w:ascii="Times New Roman" w:eastAsia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10"/>
          <w:sz w:val="28"/>
          <w:szCs w:val="28"/>
        </w:rPr>
        <w:t>единовременной</w:t>
      </w:r>
      <w:r w:rsidR="004B14B6" w:rsidRPr="004B14B6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10"/>
          <w:sz w:val="28"/>
          <w:szCs w:val="28"/>
        </w:rPr>
        <w:t>выплаты,</w:t>
      </w:r>
      <w:r w:rsidR="004B14B6" w:rsidRPr="004B14B6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="004B14B6" w:rsidRPr="004B14B6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10"/>
          <w:sz w:val="28"/>
          <w:szCs w:val="28"/>
        </w:rPr>
        <w:t>обратиться</w:t>
      </w:r>
      <w:r w:rsidR="004B14B6" w:rsidRPr="004B14B6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10"/>
          <w:sz w:val="28"/>
          <w:szCs w:val="28"/>
        </w:rPr>
        <w:t>повторно;</w:t>
      </w:r>
    </w:p>
    <w:p w:rsidR="004B14B6" w:rsidRDefault="0068157D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обжаловать</w:t>
      </w:r>
      <w:r w:rsidR="004B14B6" w:rsidRPr="004B14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решение</w:t>
      </w:r>
      <w:r w:rsidR="004B14B6" w:rsidRPr="004B14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908CD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="002908CD"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 w:rsidR="004B14B6" w:rsidRPr="004B14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отказе</w:t>
      </w:r>
      <w:r w:rsidR="004B14B6" w:rsidRPr="004B14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4B14B6" w:rsidRPr="004B14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предоставлении</w:t>
      </w:r>
      <w:r w:rsidR="004B14B6" w:rsidRPr="004B14B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единовременной</w:t>
      </w:r>
      <w:r w:rsidR="004B14B6" w:rsidRPr="004B14B6">
        <w:rPr>
          <w:rFonts w:ascii="Times New Roman" w:eastAsia="Times New Roman" w:hAnsi="Times New Roman" w:cs="Times New Roman"/>
          <w:spacing w:val="-45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выплаты</w:t>
      </w:r>
      <w:r w:rsidR="004B14B6" w:rsidRPr="004B14B6">
        <w:rPr>
          <w:rFonts w:ascii="Times New Roman" w:eastAsia="Times New Roman" w:hAnsi="Times New Roman" w:cs="Times New Roman"/>
          <w:spacing w:val="24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="004B14B6" w:rsidRPr="004B14B6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судебном</w:t>
      </w:r>
      <w:r w:rsidR="004B14B6" w:rsidRPr="004B14B6">
        <w:rPr>
          <w:rFonts w:ascii="Times New Roman" w:eastAsia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="004B14B6" w:rsidRPr="004B14B6">
        <w:rPr>
          <w:rFonts w:ascii="Times New Roman" w:eastAsia="Times New Roman" w:hAnsi="Times New Roman" w:cs="Times New Roman"/>
          <w:w w:val="105"/>
          <w:sz w:val="28"/>
          <w:szCs w:val="28"/>
        </w:rPr>
        <w:t>порядке.</w:t>
      </w:r>
    </w:p>
    <w:p w:rsidR="0068157D" w:rsidRDefault="0068157D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68157D" w:rsidRDefault="0068157D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7D" w:rsidRPr="0068157D" w:rsidRDefault="0068157D" w:rsidP="0068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 ________ _______ ____________</w:t>
      </w:r>
    </w:p>
    <w:p w:rsidR="004B14B6" w:rsidRPr="0068157D" w:rsidRDefault="0068157D" w:rsidP="004B14B6">
      <w:pPr>
        <w:widowControl w:val="0"/>
        <w:tabs>
          <w:tab w:val="left" w:pos="3798"/>
          <w:tab w:val="left" w:pos="4678"/>
          <w:tab w:val="left" w:pos="6014"/>
        </w:tabs>
        <w:autoSpaceDE w:val="0"/>
        <w:autoSpaceDN w:val="0"/>
        <w:spacing w:before="21" w:after="0" w:line="240" w:lineRule="auto"/>
        <w:ind w:left="565"/>
        <w:rPr>
          <w:rFonts w:ascii="Times New Roman" w:eastAsia="Times New Roman" w:hAnsi="Times New Roman" w:cs="Times New Roman"/>
          <w:sz w:val="18"/>
          <w:szCs w:val="18"/>
        </w:rPr>
      </w:pPr>
      <w:r w:rsidRPr="004B14B6"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 </w:t>
      </w:r>
      <w:r w:rsidR="004B14B6" w:rsidRPr="0068157D">
        <w:rPr>
          <w:rFonts w:ascii="Times New Roman" w:eastAsia="Times New Roman" w:hAnsi="Times New Roman" w:cs="Times New Roman"/>
          <w:position w:val="1"/>
          <w:sz w:val="18"/>
          <w:szCs w:val="18"/>
        </w:rPr>
        <w:t>(Глава</w:t>
      </w:r>
      <w:r w:rsidR="004B14B6" w:rsidRPr="0068157D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</w:rPr>
        <w:t xml:space="preserve"> </w:t>
      </w:r>
      <w:r w:rsidRPr="0068157D">
        <w:rPr>
          <w:rFonts w:ascii="Times New Roman" w:eastAsia="Times New Roman" w:hAnsi="Times New Roman" w:cs="Times New Roman"/>
          <w:position w:val="1"/>
          <w:sz w:val="18"/>
          <w:szCs w:val="18"/>
        </w:rPr>
        <w:t>Гаринского городского округа</w:t>
      </w:r>
      <w:r w:rsidR="004B14B6" w:rsidRPr="0068157D"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>)</w:t>
      </w:r>
      <w:r w:rsidR="004B14B6" w:rsidRPr="0068157D"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position w:val="1"/>
          <w:sz w:val="18"/>
          <w:szCs w:val="18"/>
        </w:rPr>
        <w:t xml:space="preserve">                                                 </w:t>
      </w:r>
      <w:r w:rsidRPr="0068157D">
        <w:rPr>
          <w:rFonts w:ascii="Times New Roman" w:eastAsia="Times New Roman" w:hAnsi="Times New Roman" w:cs="Times New Roman"/>
          <w:w w:val="90"/>
          <w:sz w:val="18"/>
          <w:szCs w:val="18"/>
        </w:rPr>
        <w:t>(дата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 xml:space="preserve">)             </w:t>
      </w:r>
      <w:r w:rsidRPr="0068157D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Courier New" w:eastAsia="Times New Roman" w:hAnsi="Courier New" w:cs="Times New Roman"/>
          <w:sz w:val="18"/>
          <w:szCs w:val="18"/>
        </w:rPr>
        <w:t xml:space="preserve"> </w:t>
      </w:r>
      <w:r w:rsidR="004B14B6" w:rsidRPr="0068157D">
        <w:rPr>
          <w:rFonts w:ascii="Courier New" w:eastAsia="Times New Roman" w:hAnsi="Courier New" w:cs="Times New Roman"/>
          <w:sz w:val="18"/>
          <w:szCs w:val="18"/>
        </w:rPr>
        <w:tab/>
      </w:r>
      <w:r w:rsidR="004B14B6" w:rsidRPr="0068157D">
        <w:rPr>
          <w:rFonts w:ascii="Times New Roman" w:eastAsia="Times New Roman" w:hAnsi="Times New Roman" w:cs="Times New Roman"/>
          <w:sz w:val="18"/>
          <w:szCs w:val="18"/>
        </w:rPr>
        <w:t>(Ф.И.О.)</w:t>
      </w:r>
    </w:p>
    <w:p w:rsidR="00734463" w:rsidRDefault="00734463" w:rsidP="004B14B6">
      <w:pPr>
        <w:widowControl w:val="0"/>
        <w:autoSpaceDE w:val="0"/>
        <w:autoSpaceDN w:val="0"/>
        <w:spacing w:before="2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B14B6" w:rsidRPr="00734463" w:rsidRDefault="00734463" w:rsidP="004B14B6">
      <w:pPr>
        <w:widowControl w:val="0"/>
        <w:autoSpaceDE w:val="0"/>
        <w:autoSpaceDN w:val="0"/>
        <w:spacing w:before="2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446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D7BA8" w:rsidRPr="004F5C26" w:rsidRDefault="004B14B6" w:rsidP="008D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B6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="00734463" w:rsidRPr="00E263B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</w:t>
      </w:r>
      <w:r w:rsidR="00901C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4463" w:rsidRPr="00E263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63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7BA8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8D7BA8" w:rsidRPr="004F5C26" w:rsidRDefault="008D7BA8" w:rsidP="008D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34463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</w:t>
      </w:r>
    </w:p>
    <w:p w:rsidR="00901C6D" w:rsidRPr="004F5C26" w:rsidRDefault="008D7BA8" w:rsidP="009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единовременных выплат </w:t>
      </w:r>
      <w:proofErr w:type="gramStart"/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высшему</w:t>
      </w:r>
      <w:proofErr w:type="gramEnd"/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288" w:rsidRPr="004F5C26" w:rsidRDefault="00901C6D" w:rsidP="009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среднему медицинскому персоналу,</w:t>
      </w:r>
    </w:p>
    <w:p w:rsidR="00716288" w:rsidRPr="004F5C26" w:rsidRDefault="00716288" w:rsidP="0071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734463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3B2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8D7BA8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</w:t>
      </w:r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BA8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</w:t>
      </w:r>
    </w:p>
    <w:p w:rsidR="008D7BA8" w:rsidRPr="004F5C26" w:rsidRDefault="00716288" w:rsidP="00E2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34463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263B2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34463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D7BA8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Гаринский городской округ</w:t>
      </w:r>
    </w:p>
    <w:p w:rsidR="00E263B2" w:rsidRDefault="008D7BA8" w:rsidP="008D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734463" w:rsidRPr="00E26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E26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7BA8" w:rsidRPr="00E263B2" w:rsidRDefault="00E263B2" w:rsidP="008D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Гаринского городского округа</w:t>
      </w:r>
    </w:p>
    <w:p w:rsidR="008D7BA8" w:rsidRPr="00E263B2" w:rsidRDefault="00734463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E263B2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8D7BA8" w:rsidRPr="00E263B2" w:rsidRDefault="00734463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E263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>от_______________________________,</w:t>
      </w:r>
    </w:p>
    <w:p w:rsidR="008D7BA8" w:rsidRPr="00E263B2" w:rsidRDefault="00E263B2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734463" w:rsidRPr="00E263B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D7BA8" w:rsidRPr="00E263B2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8D7BA8" w:rsidRPr="00E263B2" w:rsidRDefault="00734463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="00B4383B" w:rsidRPr="00E263B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>роживающего</w:t>
      </w:r>
      <w:proofErr w:type="gramEnd"/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 xml:space="preserve"> (ей) по адресу:</w:t>
      </w:r>
    </w:p>
    <w:p w:rsidR="008D7BA8" w:rsidRPr="00E263B2" w:rsidRDefault="00734463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:rsidR="008D7BA8" w:rsidRPr="00E263B2" w:rsidRDefault="00734463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:rsidR="008D7BA8" w:rsidRPr="00E263B2" w:rsidRDefault="00E263B2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7BA8" w:rsidRPr="00E263B2">
        <w:rPr>
          <w:rFonts w:ascii="Times New Roman" w:eastAsia="Times New Roman" w:hAnsi="Times New Roman" w:cs="Times New Roman"/>
          <w:sz w:val="16"/>
          <w:szCs w:val="16"/>
        </w:rPr>
        <w:t>(домашний, сотовый телефон)</w:t>
      </w:r>
    </w:p>
    <w:p w:rsidR="008D7BA8" w:rsidRPr="00E263B2" w:rsidRDefault="00734463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B4383B" w:rsidRPr="00E263B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>аспорт серии ______№____________</w:t>
      </w:r>
    </w:p>
    <w:p w:rsidR="008D7BA8" w:rsidRPr="00E263B2" w:rsidRDefault="00734463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B4383B" w:rsidRPr="00E263B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>ыдан___________________________</w:t>
      </w:r>
    </w:p>
    <w:p w:rsidR="008D7BA8" w:rsidRPr="00E263B2" w:rsidRDefault="00734463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:rsidR="008D7BA8" w:rsidRPr="00CD3ECB" w:rsidRDefault="00CD3ECB" w:rsidP="008D7BA8">
      <w:pPr>
        <w:widowControl w:val="0"/>
        <w:autoSpaceDE w:val="0"/>
        <w:autoSpaceDN w:val="0"/>
        <w:spacing w:after="0" w:line="240" w:lineRule="auto"/>
        <w:ind w:left="399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8D7BA8" w:rsidRPr="00CD3ECB">
        <w:rPr>
          <w:rFonts w:ascii="Times New Roman" w:eastAsia="Times New Roman" w:hAnsi="Times New Roman" w:cs="Times New Roman"/>
          <w:sz w:val="16"/>
          <w:szCs w:val="16"/>
        </w:rPr>
        <w:t>(кем и когда выдан документ)</w:t>
      </w:r>
    </w:p>
    <w:p w:rsidR="008D7BA8" w:rsidRPr="00E263B2" w:rsidRDefault="00734463" w:rsidP="008D7BA8">
      <w:pPr>
        <w:widowControl w:val="0"/>
        <w:autoSpaceDE w:val="0"/>
        <w:autoSpaceDN w:val="0"/>
        <w:spacing w:before="23" w:after="0" w:line="273" w:lineRule="auto"/>
        <w:ind w:left="3995" w:right="252" w:firstLine="6"/>
        <w:rPr>
          <w:rFonts w:ascii="Times New Roman" w:eastAsia="Times New Roman" w:hAnsi="Times New Roman" w:cs="Times New Roman"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>дата рождения</w:t>
      </w:r>
      <w:r w:rsidR="00CD3ECB">
        <w:rPr>
          <w:rFonts w:ascii="Times New Roman" w:eastAsia="Times New Roman" w:hAnsi="Times New Roman" w:cs="Times New Roman"/>
          <w:sz w:val="26"/>
          <w:szCs w:val="26"/>
        </w:rPr>
        <w:t xml:space="preserve"> _____________________</w:t>
      </w:r>
    </w:p>
    <w:p w:rsidR="008D7BA8" w:rsidRPr="00E263B2" w:rsidRDefault="008D7BA8" w:rsidP="008D7BA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908CD" w:rsidRPr="00E263B2" w:rsidRDefault="002908CD" w:rsidP="008D7BA8">
      <w:pPr>
        <w:widowControl w:val="0"/>
        <w:autoSpaceDE w:val="0"/>
        <w:autoSpaceDN w:val="0"/>
        <w:spacing w:after="0" w:line="240" w:lineRule="auto"/>
        <w:ind w:left="256" w:right="17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7BA8" w:rsidRPr="00E263B2" w:rsidRDefault="008D7BA8" w:rsidP="008D7BA8">
      <w:pPr>
        <w:widowControl w:val="0"/>
        <w:autoSpaceDE w:val="0"/>
        <w:autoSpaceDN w:val="0"/>
        <w:spacing w:after="0" w:line="240" w:lineRule="auto"/>
        <w:ind w:left="256" w:right="17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8D7BA8" w:rsidRPr="00E263B2" w:rsidRDefault="008D7BA8" w:rsidP="008D7BA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4383B" w:rsidRPr="00E263B2" w:rsidRDefault="00CF7CB8" w:rsidP="00CF7CB8">
      <w:pPr>
        <w:widowControl w:val="0"/>
        <w:tabs>
          <w:tab w:val="left" w:pos="3107"/>
          <w:tab w:val="left" w:pos="4449"/>
          <w:tab w:val="left" w:pos="5074"/>
          <w:tab w:val="left" w:pos="5401"/>
          <w:tab w:val="left" w:pos="6465"/>
        </w:tabs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Порядком предоставления единовременных выплат </w:t>
      </w:r>
      <w:r w:rsidR="00901C6D" w:rsidRPr="00901C6D">
        <w:rPr>
          <w:rFonts w:ascii="Times New Roman" w:eastAsia="Times New Roman" w:hAnsi="Times New Roman" w:cs="Times New Roman"/>
          <w:sz w:val="26"/>
          <w:szCs w:val="26"/>
        </w:rPr>
        <w:t xml:space="preserve">высшему и </w:t>
      </w:r>
      <w:r w:rsidR="00901C6D">
        <w:rPr>
          <w:rFonts w:ascii="Times New Roman" w:eastAsia="Times New Roman" w:hAnsi="Times New Roman" w:cs="Times New Roman"/>
          <w:sz w:val="26"/>
          <w:szCs w:val="26"/>
        </w:rPr>
        <w:t>среднему медицинскому персоналу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263B2">
        <w:rPr>
          <w:rFonts w:ascii="Times New Roman" w:eastAsia="Times New Roman" w:hAnsi="Times New Roman" w:cs="Times New Roman"/>
          <w:sz w:val="26"/>
          <w:szCs w:val="26"/>
        </w:rPr>
        <w:t>приб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>ывш</w:t>
      </w:r>
      <w:r w:rsidR="00901C6D">
        <w:rPr>
          <w:rFonts w:ascii="Times New Roman" w:eastAsia="Times New Roman" w:hAnsi="Times New Roman" w:cs="Times New Roman"/>
          <w:sz w:val="26"/>
          <w:szCs w:val="26"/>
        </w:rPr>
        <w:t>ему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Pr="00E263B2">
        <w:rPr>
          <w:rFonts w:ascii="Times New Roman" w:eastAsia="Times New Roman" w:hAnsi="Times New Roman" w:cs="Times New Roman"/>
          <w:sz w:val="26"/>
          <w:szCs w:val="26"/>
        </w:rPr>
        <w:t>работу</w:t>
      </w:r>
      <w:r w:rsidR="00870FC0" w:rsidRPr="00E263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E263B2">
        <w:rPr>
          <w:rFonts w:ascii="Times New Roman" w:eastAsia="Times New Roman" w:hAnsi="Times New Roman" w:cs="Times New Roman"/>
          <w:sz w:val="26"/>
          <w:szCs w:val="26"/>
        </w:rPr>
        <w:t>Гаринский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округ, утвержденным постановлением Администрации </w:t>
      </w:r>
      <w:r w:rsidRPr="00E263B2">
        <w:rPr>
          <w:rFonts w:ascii="Times New Roman" w:eastAsia="Times New Roman" w:hAnsi="Times New Roman" w:cs="Times New Roman"/>
          <w:sz w:val="26"/>
          <w:szCs w:val="26"/>
        </w:rPr>
        <w:t>Гаринского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="00901C6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</w:t>
      </w:r>
      <w:r w:rsidR="00901C6D">
        <w:rPr>
          <w:rFonts w:ascii="Times New Roman" w:eastAsia="Times New Roman" w:hAnsi="Times New Roman" w:cs="Times New Roman"/>
          <w:sz w:val="26"/>
          <w:szCs w:val="26"/>
        </w:rPr>
        <w:t>№_____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>прошу предоставить</w:t>
      </w:r>
      <w:r w:rsidR="00B4383B" w:rsidRPr="00E263B2">
        <w:rPr>
          <w:rFonts w:ascii="Times New Roman" w:eastAsia="Times New Roman" w:hAnsi="Times New Roman" w:cs="Times New Roman"/>
          <w:sz w:val="26"/>
          <w:szCs w:val="26"/>
        </w:rPr>
        <w:t xml:space="preserve"> мне</w:t>
      </w:r>
      <w:r w:rsidR="00901C6D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="00B4383B" w:rsidRPr="00E263B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</w:t>
      </w:r>
      <w:r w:rsidR="00CD3ECB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  <w:r w:rsidR="00B4383B" w:rsidRPr="00E263B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63B2" w:rsidRPr="00CD3ECB" w:rsidRDefault="00E263B2" w:rsidP="00B4383B">
      <w:pPr>
        <w:widowControl w:val="0"/>
        <w:tabs>
          <w:tab w:val="left" w:pos="3107"/>
          <w:tab w:val="left" w:pos="4449"/>
          <w:tab w:val="left" w:pos="5074"/>
          <w:tab w:val="left" w:pos="5401"/>
          <w:tab w:val="left" w:pos="6465"/>
        </w:tabs>
        <w:autoSpaceDE w:val="0"/>
        <w:autoSpaceDN w:val="0"/>
        <w:spacing w:after="0"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D3ECB">
        <w:rPr>
          <w:rFonts w:ascii="Times New Roman" w:eastAsia="Times New Roman" w:hAnsi="Times New Roman" w:cs="Times New Roman"/>
          <w:sz w:val="16"/>
          <w:szCs w:val="16"/>
        </w:rPr>
        <w:t>(Ф.И.О., специальность)</w:t>
      </w:r>
    </w:p>
    <w:p w:rsidR="008D7BA8" w:rsidRPr="00E263B2" w:rsidRDefault="00E263B2" w:rsidP="00E263B2">
      <w:pPr>
        <w:widowControl w:val="0"/>
        <w:tabs>
          <w:tab w:val="left" w:pos="3107"/>
          <w:tab w:val="left" w:pos="4449"/>
          <w:tab w:val="left" w:pos="5074"/>
          <w:tab w:val="left" w:pos="5401"/>
          <w:tab w:val="left" w:pos="6465"/>
        </w:tabs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>диновременную</w:t>
      </w:r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>выплату</w:t>
      </w:r>
      <w:r w:rsidR="00CF7CB8" w:rsidRPr="00E263B2">
        <w:rPr>
          <w:rFonts w:ascii="Times New Roman" w:eastAsia="Times New Roman" w:hAnsi="Times New Roman" w:cs="Times New Roman"/>
          <w:sz w:val="26"/>
          <w:szCs w:val="26"/>
        </w:rPr>
        <w:t xml:space="preserve"> в размере ____________</w:t>
      </w:r>
      <w:r w:rsidRPr="00E263B2">
        <w:rPr>
          <w:rFonts w:ascii="Times New Roman" w:eastAsia="Times New Roman" w:hAnsi="Times New Roman" w:cs="Times New Roman"/>
          <w:sz w:val="26"/>
          <w:szCs w:val="26"/>
        </w:rPr>
        <w:t>___рублей</w:t>
      </w:r>
      <w:proofErr w:type="gramStart"/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(_________</w:t>
      </w:r>
      <w:r w:rsidR="00CD3ECB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E263B2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F7CB8" w:rsidRPr="00E263B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</w:t>
      </w:r>
      <w:r w:rsidRPr="00E263B2">
        <w:rPr>
          <w:rFonts w:ascii="Times New Roman" w:eastAsia="Times New Roman" w:hAnsi="Times New Roman" w:cs="Times New Roman"/>
          <w:sz w:val="26"/>
          <w:szCs w:val="26"/>
        </w:rPr>
        <w:t>________________________________________)</w:t>
      </w:r>
      <w:proofErr w:type="gramEnd"/>
    </w:p>
    <w:p w:rsidR="008D7BA8" w:rsidRPr="00CD3ECB" w:rsidRDefault="008D7BA8" w:rsidP="00CF7CB8">
      <w:pPr>
        <w:widowControl w:val="0"/>
        <w:autoSpaceDE w:val="0"/>
        <w:autoSpaceDN w:val="0"/>
        <w:spacing w:before="42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D3ECB">
        <w:rPr>
          <w:rFonts w:ascii="Times New Roman" w:eastAsia="Times New Roman" w:hAnsi="Times New Roman" w:cs="Times New Roman"/>
          <w:sz w:val="16"/>
          <w:szCs w:val="16"/>
        </w:rPr>
        <w:t>(сумма прописью)</w:t>
      </w:r>
    </w:p>
    <w:p w:rsidR="00E263B2" w:rsidRPr="00E263B2" w:rsidRDefault="00E263B2" w:rsidP="00E263B2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>путем перечисления денежных средств на лицевой счет №__________________, открытый в кредитной организации ______________________</w:t>
      </w:r>
      <w:r w:rsidR="00CD3ECB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E263B2">
        <w:rPr>
          <w:rFonts w:ascii="Times New Roman" w:eastAsia="Times New Roman" w:hAnsi="Times New Roman" w:cs="Times New Roman"/>
          <w:sz w:val="26"/>
          <w:szCs w:val="26"/>
        </w:rPr>
        <w:t>_______________,</w:t>
      </w:r>
    </w:p>
    <w:p w:rsidR="00E263B2" w:rsidRPr="00CD3ECB" w:rsidRDefault="00E263B2" w:rsidP="00E263B2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CD3E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D3E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CD3ECB">
        <w:rPr>
          <w:rFonts w:ascii="Times New Roman" w:eastAsia="Times New Roman" w:hAnsi="Times New Roman" w:cs="Times New Roman"/>
          <w:sz w:val="16"/>
          <w:szCs w:val="16"/>
        </w:rPr>
        <w:t>(реквизиты банка)</w:t>
      </w:r>
    </w:p>
    <w:p w:rsidR="00E263B2" w:rsidRPr="00E263B2" w:rsidRDefault="00E263B2" w:rsidP="00E263B2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263B2">
        <w:rPr>
          <w:rFonts w:ascii="Times New Roman" w:eastAsia="Times New Roman" w:hAnsi="Times New Roman" w:cs="Times New Roman"/>
          <w:sz w:val="26"/>
          <w:szCs w:val="26"/>
        </w:rPr>
        <w:t>Расположенного</w:t>
      </w:r>
      <w:proofErr w:type="gramEnd"/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по адресу:______________________________________</w:t>
      </w:r>
      <w:r w:rsidR="00CD3ECB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E263B2">
        <w:rPr>
          <w:rFonts w:ascii="Times New Roman" w:eastAsia="Times New Roman" w:hAnsi="Times New Roman" w:cs="Times New Roman"/>
          <w:sz w:val="26"/>
          <w:szCs w:val="26"/>
        </w:rPr>
        <w:t>______,</w:t>
      </w:r>
    </w:p>
    <w:p w:rsidR="00E263B2" w:rsidRPr="00E263B2" w:rsidRDefault="00E263B2" w:rsidP="00E263B2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63B2" w:rsidRPr="00E263B2" w:rsidRDefault="00E263B2" w:rsidP="00E263B2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Приложение: перечисляются документы, приложенные к заявлению, </w:t>
      </w:r>
      <w:r w:rsidR="00CD3E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E263B2">
        <w:rPr>
          <w:rFonts w:ascii="Times New Roman" w:eastAsia="Times New Roman" w:hAnsi="Times New Roman" w:cs="Times New Roman"/>
          <w:sz w:val="26"/>
          <w:szCs w:val="26"/>
        </w:rPr>
        <w:t>в соответствии с Порядком предоставления единовременной выплаты).</w:t>
      </w:r>
      <w:proofErr w:type="gramEnd"/>
    </w:p>
    <w:p w:rsidR="008D7BA8" w:rsidRPr="00E263B2" w:rsidRDefault="00CF7CB8" w:rsidP="00CF7CB8">
      <w:pPr>
        <w:widowControl w:val="0"/>
        <w:autoSpaceDE w:val="0"/>
        <w:autoSpaceDN w:val="0"/>
        <w:spacing w:before="97" w:after="0" w:line="26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 xml:space="preserve">С условиями и порядком предоставления и возврата единовременной выплаты, установленными Порядком, </w:t>
      </w:r>
      <w:proofErr w:type="gramStart"/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="008D7BA8" w:rsidRPr="00E263B2">
        <w:rPr>
          <w:rFonts w:ascii="Times New Roman" w:eastAsia="Times New Roman" w:hAnsi="Times New Roman" w:cs="Times New Roman"/>
          <w:sz w:val="26"/>
          <w:szCs w:val="26"/>
        </w:rPr>
        <w:t xml:space="preserve"> (ознакомлена) и согласен (согласна).</w:t>
      </w:r>
    </w:p>
    <w:p w:rsidR="005F31E8" w:rsidRPr="00E263B2" w:rsidRDefault="00CF7CB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7CB8" w:rsidRPr="00E263B2" w:rsidRDefault="00E263B2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3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7CB8" w:rsidRPr="00E263B2">
        <w:rPr>
          <w:rFonts w:ascii="Times New Roman" w:eastAsia="Times New Roman" w:hAnsi="Times New Roman" w:cs="Times New Roman"/>
          <w:sz w:val="26"/>
          <w:szCs w:val="26"/>
        </w:rPr>
        <w:t>_________________              _______________             ___________________</w:t>
      </w:r>
    </w:p>
    <w:p w:rsidR="00CF7CB8" w:rsidRPr="00CD3ECB" w:rsidRDefault="00CF7CB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3ECB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="00CD3ECB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Pr="00CD3ECB">
        <w:rPr>
          <w:rFonts w:ascii="Times New Roman" w:eastAsia="Times New Roman" w:hAnsi="Times New Roman" w:cs="Times New Roman"/>
          <w:sz w:val="16"/>
          <w:szCs w:val="16"/>
        </w:rPr>
        <w:t xml:space="preserve">   (дата)                                                       </w:t>
      </w:r>
      <w:r w:rsidR="00CD3ECB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CD3ECB">
        <w:rPr>
          <w:rFonts w:ascii="Times New Roman" w:eastAsia="Times New Roman" w:hAnsi="Times New Roman" w:cs="Times New Roman"/>
          <w:sz w:val="16"/>
          <w:szCs w:val="16"/>
        </w:rPr>
        <w:t xml:space="preserve">    (подпись)                                                           </w:t>
      </w:r>
      <w:r w:rsidR="00CD3ECB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CD3ECB">
        <w:rPr>
          <w:rFonts w:ascii="Times New Roman" w:eastAsia="Times New Roman" w:hAnsi="Times New Roman" w:cs="Times New Roman"/>
          <w:sz w:val="16"/>
          <w:szCs w:val="16"/>
        </w:rPr>
        <w:t xml:space="preserve">  (Ф.И.О)</w:t>
      </w:r>
    </w:p>
    <w:p w:rsidR="00870FC0" w:rsidRPr="00CD3ECB" w:rsidRDefault="00CF7CB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3ECB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107638" w:rsidRDefault="0010763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7638" w:rsidRDefault="0010763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7638" w:rsidRPr="00107638" w:rsidRDefault="00107638" w:rsidP="0079037F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D3ECB" w:rsidRDefault="002908CD" w:rsidP="00BA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A0D28" w:rsidRPr="004F5C26" w:rsidRDefault="00CD3ECB" w:rsidP="00BA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="0029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A0D28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A0D28" w:rsidRPr="004F5C26" w:rsidRDefault="00BA0D28" w:rsidP="00BA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908C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</w:t>
      </w:r>
    </w:p>
    <w:p w:rsidR="00901C6D" w:rsidRPr="004F5C26" w:rsidRDefault="00BA0D28" w:rsidP="009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единовременных выплат </w:t>
      </w:r>
      <w:proofErr w:type="gramStart"/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высшему</w:t>
      </w:r>
      <w:proofErr w:type="gramEnd"/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288" w:rsidRPr="004F5C26" w:rsidRDefault="00901C6D" w:rsidP="009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среднему медицинскому персоналу</w:t>
      </w:r>
      <w:r w:rsidR="00BA0D28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6288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0D28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908C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A0D28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6288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716288" w:rsidRPr="004F5C26" w:rsidRDefault="00716288" w:rsidP="0071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</w:t>
      </w:r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                    </w:t>
      </w:r>
    </w:p>
    <w:p w:rsidR="00BA0D28" w:rsidRPr="004F5C26" w:rsidRDefault="00716288" w:rsidP="00BA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D28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Гаринский городской округ</w:t>
      </w:r>
    </w:p>
    <w:p w:rsidR="00BA0D28" w:rsidRPr="008D7BA8" w:rsidRDefault="00BA0D28" w:rsidP="00BA0D28">
      <w:pPr>
        <w:widowControl w:val="0"/>
        <w:autoSpaceDE w:val="0"/>
        <w:autoSpaceDN w:val="0"/>
        <w:spacing w:before="23" w:after="0" w:line="273" w:lineRule="auto"/>
        <w:ind w:left="3995" w:right="252" w:firstLine="6"/>
        <w:rPr>
          <w:rFonts w:ascii="Times New Roman" w:eastAsia="Times New Roman" w:hAnsi="Times New Roman" w:cs="Times New Roman"/>
          <w:sz w:val="28"/>
          <w:szCs w:val="28"/>
        </w:rPr>
      </w:pPr>
    </w:p>
    <w:p w:rsidR="00BA0D28" w:rsidRPr="008D7BA8" w:rsidRDefault="00BA0D28" w:rsidP="00BA0D2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D28" w:rsidRPr="002908CD" w:rsidRDefault="00BA0D28" w:rsidP="00BA0D28">
      <w:pPr>
        <w:widowControl w:val="0"/>
        <w:autoSpaceDE w:val="0"/>
        <w:autoSpaceDN w:val="0"/>
        <w:spacing w:after="0" w:line="240" w:lineRule="auto"/>
        <w:ind w:left="256" w:right="1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8CD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УВЕДОМЛЕНИЕ </w:t>
      </w:r>
    </w:p>
    <w:p w:rsidR="00BA0D28" w:rsidRPr="002908CD" w:rsidRDefault="00BA0D28" w:rsidP="00BA0D28">
      <w:pPr>
        <w:widowControl w:val="0"/>
        <w:autoSpaceDE w:val="0"/>
        <w:autoSpaceDN w:val="0"/>
        <w:spacing w:before="57" w:after="0" w:line="240" w:lineRule="auto"/>
        <w:ind w:left="256" w:right="176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2908CD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о </w:t>
      </w:r>
      <w:r w:rsidRPr="002908CD">
        <w:rPr>
          <w:rFonts w:ascii="Times New Roman" w:eastAsia="Times New Roman" w:hAnsi="Times New Roman" w:cs="Times New Roman"/>
          <w:b/>
          <w:i/>
          <w:spacing w:val="-2"/>
          <w:w w:val="105"/>
          <w:sz w:val="28"/>
          <w:szCs w:val="28"/>
        </w:rPr>
        <w:t xml:space="preserve"> </w:t>
      </w:r>
      <w:r w:rsidRPr="002908CD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возврате единовременной выплаты</w:t>
      </w:r>
    </w:p>
    <w:p w:rsidR="00BA0D28" w:rsidRDefault="00BA0D28" w:rsidP="00BA0D28">
      <w:pPr>
        <w:widowControl w:val="0"/>
        <w:autoSpaceDE w:val="0"/>
        <w:autoSpaceDN w:val="0"/>
        <w:spacing w:before="57" w:after="0" w:line="240" w:lineRule="auto"/>
        <w:ind w:left="256" w:right="176"/>
        <w:jc w:val="center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BA0D28" w:rsidRDefault="00BA0D28" w:rsidP="00BA0D28">
      <w:pPr>
        <w:widowControl w:val="0"/>
        <w:autoSpaceDE w:val="0"/>
        <w:autoSpaceDN w:val="0"/>
        <w:spacing w:before="57"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 Уважаемый (Уважаемая)_____________________________________</w:t>
      </w:r>
    </w:p>
    <w:p w:rsidR="00BA0D28" w:rsidRPr="00BA0D28" w:rsidRDefault="00BA0D28" w:rsidP="00BA0D28">
      <w:pPr>
        <w:widowControl w:val="0"/>
        <w:autoSpaceDE w:val="0"/>
        <w:autoSpaceDN w:val="0"/>
        <w:spacing w:before="57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                                                                                     </w:t>
      </w:r>
      <w:r w:rsidRPr="00BA0D28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(имя, отчество)</w:t>
      </w:r>
    </w:p>
    <w:p w:rsidR="00BA0D28" w:rsidRPr="008D7BA8" w:rsidRDefault="00BA0D28" w:rsidP="00BA0D2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D28" w:rsidRDefault="00BA0D28" w:rsidP="00BA0D28">
      <w:pPr>
        <w:widowControl w:val="0"/>
        <w:tabs>
          <w:tab w:val="left" w:pos="3107"/>
          <w:tab w:val="left" w:pos="4449"/>
          <w:tab w:val="left" w:pos="5074"/>
          <w:tab w:val="left" w:pos="5401"/>
          <w:tab w:val="left" w:pos="6465"/>
        </w:tabs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соответствии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рядком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предоставления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единовременных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выплат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901C6D" w:rsidRPr="00901C6D">
        <w:rPr>
          <w:rFonts w:ascii="Times New Roman" w:eastAsia="Times New Roman" w:hAnsi="Times New Roman" w:cs="Times New Roman"/>
          <w:w w:val="105"/>
          <w:sz w:val="28"/>
          <w:szCs w:val="28"/>
        </w:rPr>
        <w:t>высшему и среднему медицинскому персоналу,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приб</w:t>
      </w:r>
      <w:r w:rsidR="00901C6D">
        <w:rPr>
          <w:rFonts w:ascii="Times New Roman" w:eastAsia="Times New Roman" w:hAnsi="Times New Roman" w:cs="Times New Roman"/>
          <w:w w:val="105"/>
          <w:sz w:val="28"/>
          <w:szCs w:val="28"/>
        </w:rPr>
        <w:t>ывшему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раб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870FC0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901C6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    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Гаринский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городской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округ, утвержденным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постановлением Администрации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Гаринского</w:t>
      </w:r>
      <w:r w:rsidRPr="008D7BA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городского</w:t>
      </w:r>
      <w:r w:rsidRPr="008D7BA8">
        <w:rPr>
          <w:rFonts w:ascii="Times New Roman" w:eastAsia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округа</w:t>
      </w:r>
      <w:r w:rsidR="00870FC0">
        <w:rPr>
          <w:rFonts w:ascii="Times New Roman" w:eastAsia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8D7BA8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w w:val="105"/>
          <w:sz w:val="28"/>
          <w:szCs w:val="28"/>
          <w:u w:val="single"/>
        </w:rPr>
        <w:t xml:space="preserve">                       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№____ Администрация Гаринского городского округа уведомляет Вас </w:t>
      </w:r>
      <w:r w:rsidR="00D13B5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об обязанности вернуть единовременную выплату в объеме __________________________________________________________ рублей. в течени</w:t>
      </w:r>
      <w:proofErr w:type="gramStart"/>
      <w:r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30 рабочих дней со дня получения настоящего уведомления.</w:t>
      </w:r>
    </w:p>
    <w:p w:rsidR="00BA0D28" w:rsidRDefault="00BA0D28" w:rsidP="00BA0D28">
      <w:pPr>
        <w:widowControl w:val="0"/>
        <w:tabs>
          <w:tab w:val="left" w:pos="3107"/>
          <w:tab w:val="left" w:pos="4449"/>
          <w:tab w:val="left" w:pos="5074"/>
          <w:tab w:val="left" w:pos="5401"/>
          <w:tab w:val="left" w:pos="6465"/>
        </w:tabs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Причина (причины) возврата единовременной компенсационной выплаты:</w:t>
      </w:r>
    </w:p>
    <w:p w:rsidR="00BA0D28" w:rsidRDefault="00BA0D28" w:rsidP="00BA0D28">
      <w:pPr>
        <w:widowControl w:val="0"/>
        <w:tabs>
          <w:tab w:val="left" w:pos="3107"/>
          <w:tab w:val="left" w:pos="4449"/>
          <w:tab w:val="left" w:pos="5074"/>
          <w:tab w:val="left" w:pos="5401"/>
          <w:tab w:val="left" w:pos="6465"/>
        </w:tabs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_________________________________________________________________________________________________________________________________</w:t>
      </w:r>
    </w:p>
    <w:p w:rsidR="00BA0D28" w:rsidRDefault="00BA0D28" w:rsidP="00BA0D28">
      <w:pPr>
        <w:widowControl w:val="0"/>
        <w:autoSpaceDE w:val="0"/>
        <w:autoSpaceDN w:val="0"/>
        <w:spacing w:before="42" w:after="0" w:line="240" w:lineRule="auto"/>
        <w:jc w:val="center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BA0D28" w:rsidRDefault="00BA0D28" w:rsidP="00BA0D28">
      <w:pPr>
        <w:widowControl w:val="0"/>
        <w:autoSpaceDE w:val="0"/>
        <w:autoSpaceDN w:val="0"/>
        <w:spacing w:before="42" w:after="0" w:line="240" w:lineRule="auto"/>
        <w:jc w:val="center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D13B5A" w:rsidRDefault="00BA0D28" w:rsidP="00BA0D28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_________________________________</w:t>
      </w:r>
      <w:r w:rsidR="00D13B5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__</w:t>
      </w:r>
      <w:r w:rsidR="002908CD">
        <w:rPr>
          <w:rFonts w:ascii="Times New Roman" w:eastAsia="Times New Roman" w:hAnsi="Times New Roman" w:cs="Times New Roman"/>
          <w:w w:val="105"/>
          <w:sz w:val="28"/>
          <w:szCs w:val="28"/>
        </w:rPr>
        <w:t>_________     _________________</w:t>
      </w:r>
    </w:p>
    <w:p w:rsidR="00D13B5A" w:rsidRDefault="00D13B5A" w:rsidP="00BA0D28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                </w:t>
      </w:r>
      <w:r w:rsidRPr="00D13B5A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(Глава Гаринского городского округа)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                           </w:t>
      </w:r>
      <w:r w:rsidRPr="00D13B5A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(подпись)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                                 </w:t>
      </w:r>
      <w:r w:rsidRPr="00D13B5A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(Ф.И.О.)</w:t>
      </w:r>
    </w:p>
    <w:p w:rsidR="00D13B5A" w:rsidRDefault="00D13B5A" w:rsidP="00BA0D28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D13B5A" w:rsidRDefault="00D13B5A" w:rsidP="00BA0D28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>_____________________</w:t>
      </w:r>
    </w:p>
    <w:p w:rsidR="00BA0D28" w:rsidRDefault="00D13B5A" w:rsidP="00BA0D28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              (дата)</w:t>
      </w:r>
      <w:r w:rsidR="00BA0D28" w:rsidRPr="00D13B5A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</w:t>
      </w:r>
    </w:p>
    <w:p w:rsidR="00D13B5A" w:rsidRDefault="00D13B5A" w:rsidP="00BA0D28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18"/>
          <w:szCs w:val="18"/>
        </w:rPr>
      </w:pP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М.П.</w:t>
      </w:r>
    </w:p>
    <w:p w:rsidR="00D13B5A" w:rsidRDefault="00D13B5A" w:rsidP="00BA0D28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BA0D28" w:rsidRDefault="00D13B5A" w:rsidP="00D13B5A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D13B5A">
        <w:rPr>
          <w:rFonts w:ascii="Times New Roman" w:eastAsia="Times New Roman" w:hAnsi="Times New Roman" w:cs="Times New Roman"/>
          <w:w w:val="105"/>
          <w:sz w:val="28"/>
          <w:szCs w:val="28"/>
        </w:rPr>
        <w:t>Уведомление получено</w:t>
      </w:r>
    </w:p>
    <w:p w:rsidR="00D13B5A" w:rsidRPr="00D13B5A" w:rsidRDefault="00D13B5A" w:rsidP="00D13B5A">
      <w:pPr>
        <w:widowControl w:val="0"/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BA0D28" w:rsidRDefault="00BA0D28" w:rsidP="00BA0D2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D13B5A">
        <w:rPr>
          <w:rFonts w:ascii="Times New Roman" w:eastAsia="Times New Roman" w:hAnsi="Times New Roman" w:cs="Times New Roman"/>
          <w:sz w:val="28"/>
          <w:szCs w:val="28"/>
        </w:rPr>
        <w:t xml:space="preserve">________________   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2908CD">
        <w:rPr>
          <w:rFonts w:ascii="Times New Roman" w:eastAsia="Times New Roman" w:hAnsi="Times New Roman" w:cs="Times New Roman"/>
          <w:sz w:val="28"/>
          <w:szCs w:val="28"/>
        </w:rPr>
        <w:t xml:space="preserve">     _________________</w:t>
      </w:r>
    </w:p>
    <w:p w:rsidR="00BA0D28" w:rsidRDefault="00BA0D28" w:rsidP="00BA0D2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13B5A">
        <w:rPr>
          <w:rFonts w:ascii="Times New Roman" w:eastAsia="Times New Roman" w:hAnsi="Times New Roman" w:cs="Times New Roman"/>
          <w:sz w:val="18"/>
          <w:szCs w:val="18"/>
        </w:rPr>
        <w:t>(медицинский работник</w:t>
      </w:r>
      <w:r w:rsidRPr="00CF7CB8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CF7CB8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D13B5A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CF7CB8">
        <w:rPr>
          <w:rFonts w:ascii="Times New Roman" w:eastAsia="Times New Roman" w:hAnsi="Times New Roman" w:cs="Times New Roman"/>
          <w:sz w:val="18"/>
          <w:szCs w:val="18"/>
        </w:rPr>
        <w:t>(Ф.И.О</w:t>
      </w:r>
      <w:r w:rsidR="00D13B5A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CF7CB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D13B5A" w:rsidRDefault="00D13B5A" w:rsidP="00BA0D2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3B5A" w:rsidRDefault="00D13B5A" w:rsidP="00BA0D2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</w:t>
      </w:r>
    </w:p>
    <w:p w:rsidR="00D13B5A" w:rsidRPr="00CF7CB8" w:rsidRDefault="00D13B5A" w:rsidP="00BA0D2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BA0D28" w:rsidRPr="00CF7CB8" w:rsidRDefault="00BA0D28" w:rsidP="00BA0D2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F7CB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BA0D28" w:rsidRPr="008D7BA8" w:rsidRDefault="00BA0D28" w:rsidP="00BA0D28">
      <w:pPr>
        <w:widowControl w:val="0"/>
        <w:tabs>
          <w:tab w:val="left" w:pos="1191"/>
        </w:tabs>
        <w:autoSpaceDE w:val="0"/>
        <w:autoSpaceDN w:val="0"/>
        <w:spacing w:before="13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638" w:rsidRDefault="00107638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7EC" w:rsidRDefault="00A24164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417EC" w:rsidRDefault="008417EC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07" w:rsidRDefault="008417EC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607" w:rsidRDefault="00901C6D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</w:p>
    <w:p w:rsidR="00A24164" w:rsidRPr="00E67607" w:rsidRDefault="00E67607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24164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24164" w:rsidRPr="004F5C26" w:rsidRDefault="00A24164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70FC0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A24164" w:rsidRPr="004F5C26" w:rsidRDefault="00A24164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870FC0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A24164" w:rsidRPr="004F5C26" w:rsidRDefault="00A24164" w:rsidP="00A2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6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46E5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D3ECB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46E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D3ECB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B15E9A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46E5E">
        <w:rPr>
          <w:rFonts w:ascii="Times New Roman" w:eastAsia="Times New Roman" w:hAnsi="Times New Roman" w:cs="Times New Roman"/>
          <w:sz w:val="24"/>
          <w:szCs w:val="24"/>
          <w:lang w:eastAsia="ru-RU"/>
        </w:rPr>
        <w:t>284</w:t>
      </w:r>
    </w:p>
    <w:p w:rsidR="00B15E9A" w:rsidRPr="004F5C26" w:rsidRDefault="00B15E9A" w:rsidP="00B1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6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предоставлении </w:t>
      </w:r>
      <w:proofErr w:type="gramStart"/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единовременных</w:t>
      </w:r>
      <w:proofErr w:type="gramEnd"/>
    </w:p>
    <w:p w:rsidR="00901C6D" w:rsidRPr="004F5C26" w:rsidRDefault="00B15E9A" w:rsidP="009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</w:t>
      </w:r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высшему и среднему медицинскому </w:t>
      </w:r>
    </w:p>
    <w:p w:rsidR="00B15E9A" w:rsidRPr="004F5C26" w:rsidRDefault="00901C6D" w:rsidP="009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E6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персоналу,</w:t>
      </w:r>
      <w:r w:rsidR="00B15E9A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прибывш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B15E9A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</w:t>
      </w:r>
    </w:p>
    <w:p w:rsidR="00B15E9A" w:rsidRDefault="00B15E9A" w:rsidP="00B1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01C6D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Гаринский городской округ»</w:t>
      </w:r>
    </w:p>
    <w:p w:rsidR="00901C6D" w:rsidRDefault="00901C6D" w:rsidP="00B1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E9A" w:rsidRPr="00224224" w:rsidRDefault="00B15E9A" w:rsidP="00B1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3ECB" w:rsidRPr="003D11C3" w:rsidRDefault="00CD3ECB" w:rsidP="00CD3E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D11C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CD3ECB" w:rsidRPr="003D11C3" w:rsidRDefault="00CD3ECB" w:rsidP="00CD3E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D11C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комиссии по рассмотрению заявлений о единовременной выплате </w:t>
      </w:r>
    </w:p>
    <w:p w:rsidR="00CD3ECB" w:rsidRPr="003D11C3" w:rsidRDefault="00901C6D" w:rsidP="00CD3E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01C6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высшему и среднему медицинскому персоналу,</w:t>
      </w:r>
      <w:r w:rsidR="00CD3ECB" w:rsidRPr="003D11C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прибывш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ему</w:t>
      </w:r>
      <w:r w:rsidR="00CD3ECB" w:rsidRPr="003D11C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на работу</w:t>
      </w:r>
    </w:p>
    <w:p w:rsidR="00CD3ECB" w:rsidRPr="003D11C3" w:rsidRDefault="00CD3ECB" w:rsidP="00CD3E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D11C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в Гаринский городской округ</w:t>
      </w:r>
    </w:p>
    <w:tbl>
      <w:tblPr>
        <w:tblpPr w:leftFromText="180" w:rightFromText="180" w:vertAnchor="text" w:horzAnchor="margin" w:tblpY="334"/>
        <w:tblW w:w="9829" w:type="dxa"/>
        <w:tblLook w:val="04A0" w:firstRow="1" w:lastRow="0" w:firstColumn="1" w:lastColumn="0" w:noHBand="0" w:noVBand="1"/>
      </w:tblPr>
      <w:tblGrid>
        <w:gridCol w:w="4271"/>
        <w:gridCol w:w="317"/>
        <w:gridCol w:w="5241"/>
      </w:tblGrid>
      <w:tr w:rsidR="00CD3ECB" w:rsidRPr="003D11C3" w:rsidTr="00901C6D">
        <w:trPr>
          <w:trHeight w:val="374"/>
        </w:trPr>
        <w:tc>
          <w:tcPr>
            <w:tcW w:w="4271" w:type="dxa"/>
            <w:hideMark/>
          </w:tcPr>
          <w:p w:rsidR="00CD3ECB" w:rsidRPr="003D11C3" w:rsidRDefault="00CD3ECB" w:rsidP="00901C6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Величко </w:t>
            </w:r>
          </w:p>
          <w:p w:rsidR="00CD3ECB" w:rsidRPr="003D11C3" w:rsidRDefault="00CD3ECB" w:rsidP="00901C6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317" w:type="dxa"/>
            <w:hideMark/>
          </w:tcPr>
          <w:p w:rsidR="00CD3ECB" w:rsidRPr="003D11C3" w:rsidRDefault="00CD3ECB" w:rsidP="00901C6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1" w:type="dxa"/>
            <w:hideMark/>
          </w:tcPr>
          <w:p w:rsidR="00CD3ECB" w:rsidRPr="003D11C3" w:rsidRDefault="00CD3ECB" w:rsidP="00901C6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 Гаринского городского округа, председатель комиссии;</w:t>
            </w:r>
          </w:p>
        </w:tc>
      </w:tr>
      <w:tr w:rsidR="00CD3ECB" w:rsidRPr="003D11C3" w:rsidTr="00901C6D">
        <w:trPr>
          <w:trHeight w:val="173"/>
        </w:trPr>
        <w:tc>
          <w:tcPr>
            <w:tcW w:w="4271" w:type="dxa"/>
            <w:hideMark/>
          </w:tcPr>
          <w:p w:rsidR="00CD3ECB" w:rsidRPr="003D11C3" w:rsidRDefault="00CD3ECB" w:rsidP="00901C6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Каргаева</w:t>
            </w:r>
          </w:p>
          <w:p w:rsidR="00CD3ECB" w:rsidRPr="003D11C3" w:rsidRDefault="00CD3ECB" w:rsidP="00901C6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317" w:type="dxa"/>
          </w:tcPr>
          <w:p w:rsidR="00CD3ECB" w:rsidRPr="003D11C3" w:rsidRDefault="00CD3ECB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CD3ECB" w:rsidRPr="003D11C3" w:rsidRDefault="00CD3ECB" w:rsidP="00901C6D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1" w:type="dxa"/>
          </w:tcPr>
          <w:p w:rsidR="00CD3ECB" w:rsidRPr="003D11C3" w:rsidRDefault="00CD3ECB" w:rsidP="00901C6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Первый з</w:t>
            </w: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аместитель главы администрации Гаринского городского округа, заместитель председателя комиссии;</w:t>
            </w:r>
          </w:p>
          <w:p w:rsidR="00CD3ECB" w:rsidRPr="003D11C3" w:rsidRDefault="00CD3ECB" w:rsidP="00901C6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3ECB" w:rsidRPr="003D11C3" w:rsidTr="00901C6D">
        <w:trPr>
          <w:trHeight w:val="229"/>
        </w:trPr>
        <w:tc>
          <w:tcPr>
            <w:tcW w:w="4271" w:type="dxa"/>
            <w:hideMark/>
          </w:tcPr>
          <w:p w:rsidR="00CD3ECB" w:rsidRPr="003D11C3" w:rsidRDefault="00CD3ECB" w:rsidP="00901C6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Бехтоль </w:t>
            </w:r>
          </w:p>
          <w:p w:rsidR="00CD3ECB" w:rsidRPr="003D11C3" w:rsidRDefault="00CD3ECB" w:rsidP="00901C6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Елена Валерьевна  </w:t>
            </w:r>
          </w:p>
        </w:tc>
        <w:tc>
          <w:tcPr>
            <w:tcW w:w="317" w:type="dxa"/>
            <w:hideMark/>
          </w:tcPr>
          <w:p w:rsidR="00CD3ECB" w:rsidRPr="003D11C3" w:rsidRDefault="00CD3ECB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1" w:type="dxa"/>
            <w:hideMark/>
          </w:tcPr>
          <w:p w:rsidR="00CD3ECB" w:rsidRPr="003D11C3" w:rsidRDefault="00CD3ECB" w:rsidP="00901C6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Ведущий специалист администрации Гаринского городского округа, секретарь комиссии;</w:t>
            </w:r>
          </w:p>
        </w:tc>
      </w:tr>
      <w:tr w:rsidR="00CD3ECB" w:rsidRPr="003D11C3" w:rsidTr="00901C6D">
        <w:trPr>
          <w:trHeight w:val="66"/>
        </w:trPr>
        <w:tc>
          <w:tcPr>
            <w:tcW w:w="4271" w:type="dxa"/>
            <w:hideMark/>
          </w:tcPr>
          <w:p w:rsidR="00CD3ECB" w:rsidRPr="003D11C3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901C6D" w:rsidRDefault="00901C6D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Артемьева</w:t>
            </w:r>
          </w:p>
          <w:p w:rsidR="00CD3ECB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Елена Владимировн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</w:t>
            </w:r>
          </w:p>
          <w:p w:rsidR="00CD3ECB" w:rsidRPr="00CD3ECB" w:rsidRDefault="00CD3ECB" w:rsidP="00CD3E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3ECB" w:rsidRPr="003D11C3" w:rsidRDefault="00CD3ECB" w:rsidP="00CD3ECB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Бусыгина</w:t>
            </w:r>
          </w:p>
          <w:p w:rsidR="00CD3ECB" w:rsidRPr="003D11C3" w:rsidRDefault="00CD3ECB" w:rsidP="00CD3ECB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Наталья Леонидовна                       </w:t>
            </w:r>
          </w:p>
          <w:p w:rsidR="00CD3ECB" w:rsidRPr="003D11C3" w:rsidRDefault="00CD3ECB" w:rsidP="00CD3ECB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CD3ECB" w:rsidRPr="003D11C3" w:rsidRDefault="00CD3ECB" w:rsidP="00CD3ECB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CD3ECB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Безденежных</w:t>
            </w:r>
          </w:p>
          <w:p w:rsidR="00CD3ECB" w:rsidRPr="003D11C3" w:rsidRDefault="00CD3ECB" w:rsidP="00CD3ECB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Наталья</w:t>
            </w: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  <w:p w:rsidR="00CD3ECB" w:rsidRPr="003D11C3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Мерзлякова </w:t>
            </w:r>
          </w:p>
          <w:p w:rsidR="00CD3ECB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Светлана Александровна</w:t>
            </w:r>
          </w:p>
          <w:p w:rsidR="00901C6D" w:rsidRDefault="00901C6D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901C6D" w:rsidRDefault="00901C6D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901C6D" w:rsidRDefault="00901C6D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901C6D" w:rsidRDefault="00901C6D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901C6D" w:rsidRDefault="00901C6D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Мораш </w:t>
            </w:r>
          </w:p>
          <w:p w:rsidR="00901C6D" w:rsidRPr="003D11C3" w:rsidRDefault="00901C6D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Зинаида Геннадьевна</w:t>
            </w:r>
          </w:p>
          <w:p w:rsidR="00CD3ECB" w:rsidRPr="003D11C3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6B2438" w:rsidRDefault="006B2438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6B2438" w:rsidRPr="003D11C3" w:rsidRDefault="006B2438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dxa"/>
          </w:tcPr>
          <w:p w:rsidR="00CD3ECB" w:rsidRPr="003D11C3" w:rsidRDefault="00CD3ECB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901C6D" w:rsidRDefault="00901C6D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-</w:t>
            </w:r>
          </w:p>
          <w:p w:rsidR="00CD3ECB" w:rsidRPr="003D11C3" w:rsidRDefault="00CD3ECB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-</w:t>
            </w:r>
          </w:p>
          <w:p w:rsidR="00CD3ECB" w:rsidRPr="003D11C3" w:rsidRDefault="00CD3ECB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CD3ECB" w:rsidRDefault="00CD3ECB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-</w:t>
            </w:r>
          </w:p>
          <w:p w:rsidR="005F7F69" w:rsidRPr="003D11C3" w:rsidRDefault="005F7F69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901C6D" w:rsidRDefault="00901C6D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6B2438" w:rsidRDefault="00CD3ECB" w:rsidP="00901C6D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-</w:t>
            </w:r>
          </w:p>
          <w:p w:rsidR="006B2438" w:rsidRDefault="006B2438" w:rsidP="006B2438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Default="00CD3ECB" w:rsidP="006B2438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901C6D" w:rsidRDefault="00901C6D" w:rsidP="006B2438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6B2438" w:rsidRPr="006B2438" w:rsidRDefault="006B2438" w:rsidP="006B2438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1" w:type="dxa"/>
          </w:tcPr>
          <w:p w:rsidR="00CD3ECB" w:rsidRPr="003D11C3" w:rsidRDefault="00CD3ECB" w:rsidP="00901C6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901C6D" w:rsidRDefault="00901C6D" w:rsidP="00CD3EC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Default="00CD3ECB" w:rsidP="00CD3EC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Председатель Думы Гаринского городского округа, (по согласованию); </w:t>
            </w:r>
          </w:p>
          <w:p w:rsidR="00CD3ECB" w:rsidRDefault="00CD3ECB" w:rsidP="00CD3EC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CD3EC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отдела бухгалтерского учёта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и отчётности администрации Гаринского городского округа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;</w:t>
            </w:r>
          </w:p>
          <w:p w:rsidR="00CD3ECB" w:rsidRPr="003D11C3" w:rsidRDefault="00CD3ECB" w:rsidP="00CD3EC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CD3ECB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Ведущий</w:t>
            </w: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специалист отдела организационно-правовой и кадровой работы администрации Гаринского городского округа;</w:t>
            </w:r>
          </w:p>
          <w:p w:rsidR="006B2438" w:rsidRDefault="006B2438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11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Гаринского городского округа – начальник финансового управления администрации Гаринского городского округа;</w:t>
            </w:r>
          </w:p>
          <w:p w:rsidR="00901C6D" w:rsidRDefault="00901C6D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901C6D" w:rsidRPr="00901C6D" w:rsidRDefault="00901C6D" w:rsidP="00901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01C6D">
              <w:rPr>
                <w:rFonts w:ascii="Liberation Serif" w:eastAsia="Times New Roman" w:hAnsi="Liberation Serif" w:cs="Times New Roman"/>
                <w:bCs/>
                <w:iCs/>
                <w:sz w:val="26"/>
                <w:szCs w:val="26"/>
                <w:lang w:eastAsia="ru-RU"/>
              </w:rPr>
              <w:t xml:space="preserve">Председатель общественной организации ветеранов войны, труда, боевых действий, государственной службы, пенсионеров Гаринского городского округа,                                     </w:t>
            </w:r>
            <w:r w:rsidRPr="00901C6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901C6D" w:rsidRPr="003D11C3" w:rsidRDefault="00901C6D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D3ECB" w:rsidRPr="003D11C3" w:rsidRDefault="00CD3ECB" w:rsidP="00901C6D">
            <w:pPr>
              <w:spacing w:after="0" w:line="240" w:lineRule="auto"/>
              <w:ind w:left="32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901C6D" w:rsidRDefault="009C6F87" w:rsidP="00F2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076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D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01C6D" w:rsidRDefault="00901C6D" w:rsidP="00F2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C6D" w:rsidRDefault="00901C6D" w:rsidP="00F2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C6D" w:rsidRDefault="00901C6D" w:rsidP="00F2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C6D" w:rsidRPr="004F5C26" w:rsidRDefault="00901C6D" w:rsidP="009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B42B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5C2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B42BAC"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901C6D" w:rsidRPr="004F5C26" w:rsidRDefault="00901C6D" w:rsidP="009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901C6D" w:rsidRPr="004F5C26" w:rsidRDefault="00901C6D" w:rsidP="009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901C6D" w:rsidRPr="004F5C26" w:rsidRDefault="00901C6D" w:rsidP="009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00.00.0000 № 0000</w:t>
      </w:r>
    </w:p>
    <w:p w:rsidR="00901C6D" w:rsidRPr="004F5C26" w:rsidRDefault="00901C6D" w:rsidP="009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предоставлении </w:t>
      </w:r>
      <w:proofErr w:type="gramStart"/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единовременных</w:t>
      </w:r>
      <w:proofErr w:type="gramEnd"/>
    </w:p>
    <w:p w:rsidR="00901C6D" w:rsidRPr="004F5C26" w:rsidRDefault="00901C6D" w:rsidP="009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высшему и среднему медицинскому </w:t>
      </w:r>
    </w:p>
    <w:p w:rsidR="00901C6D" w:rsidRPr="004F5C26" w:rsidRDefault="00901C6D" w:rsidP="009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персоналу, прибывшему  на работу</w:t>
      </w:r>
    </w:p>
    <w:p w:rsidR="00901C6D" w:rsidRPr="004F5C26" w:rsidRDefault="00901C6D" w:rsidP="009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F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Гаринский городской округ»</w:t>
      </w:r>
    </w:p>
    <w:p w:rsidR="00901C6D" w:rsidRDefault="00901C6D" w:rsidP="009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D23" w:rsidRDefault="00356D23" w:rsidP="009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5A3" w:rsidRPr="003165A3" w:rsidRDefault="003165A3" w:rsidP="00BD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5A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165A3" w:rsidRPr="003165A3" w:rsidRDefault="003165A3" w:rsidP="00BD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165A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по рассмотрению заявлений</w:t>
      </w:r>
    </w:p>
    <w:p w:rsidR="00B42BAC" w:rsidRPr="00B42BAC" w:rsidRDefault="003165A3" w:rsidP="00B4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5A3">
        <w:rPr>
          <w:rFonts w:ascii="Times New Roman" w:eastAsia="Times New Roman" w:hAnsi="Times New Roman" w:cs="Times New Roman"/>
          <w:b/>
          <w:sz w:val="28"/>
          <w:szCs w:val="28"/>
        </w:rPr>
        <w:t xml:space="preserve">о единовременной выплате </w:t>
      </w:r>
      <w:r w:rsidR="00B42BAC" w:rsidRPr="00B42BAC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высшему и среднему медицинскому </w:t>
      </w:r>
    </w:p>
    <w:p w:rsidR="003165A3" w:rsidRDefault="00B42BAC" w:rsidP="00B42B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B42BAC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персоналу</w:t>
      </w:r>
      <w:r w:rsidR="003165A3" w:rsidRPr="003165A3">
        <w:rPr>
          <w:rFonts w:ascii="Times New Roman" w:eastAsia="Times New Roman" w:hAnsi="Times New Roman" w:cs="Times New Roman"/>
          <w:b/>
          <w:sz w:val="28"/>
          <w:szCs w:val="28"/>
        </w:rPr>
        <w:t>, прибывш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ему</w:t>
      </w:r>
      <w:r w:rsidR="003165A3" w:rsidRPr="003165A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работу в Гаринский городской округ</w:t>
      </w:r>
    </w:p>
    <w:p w:rsidR="003165A3" w:rsidRDefault="003165A3" w:rsidP="00BD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5A3" w:rsidRPr="006B2438" w:rsidRDefault="006B2438" w:rsidP="00316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4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3165A3" w:rsidRPr="006B2438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3165A3" w:rsidRDefault="003165A3" w:rsidP="00316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438" w:rsidRDefault="003165A3" w:rsidP="00B4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9F3E82">
        <w:rPr>
          <w:rFonts w:ascii="Times New Roman" w:eastAsia="Times New Roman" w:hAnsi="Times New Roman" w:cs="Times New Roman"/>
          <w:sz w:val="28"/>
          <w:szCs w:val="28"/>
        </w:rPr>
        <w:t>миссия по рассмотрению 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единовременной выплате </w:t>
      </w:r>
      <w:r w:rsidR="00B42BAC" w:rsidRPr="00B42B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42BAC">
        <w:rPr>
          <w:rFonts w:ascii="Times New Roman" w:eastAsia="Times New Roman" w:hAnsi="Times New Roman" w:cs="Times New Roman"/>
          <w:sz w:val="28"/>
          <w:szCs w:val="28"/>
        </w:rPr>
        <w:t xml:space="preserve">ысшему и среднему медицинскому </w:t>
      </w:r>
      <w:r w:rsidR="00B42BAC" w:rsidRPr="00B42BAC">
        <w:rPr>
          <w:rFonts w:ascii="Times New Roman" w:eastAsia="Times New Roman" w:hAnsi="Times New Roman" w:cs="Times New Roman"/>
          <w:sz w:val="28"/>
          <w:szCs w:val="28"/>
        </w:rPr>
        <w:t>персоналу</w:t>
      </w:r>
      <w:r w:rsidR="00B42B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2BAC" w:rsidRPr="00B4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BAC">
        <w:rPr>
          <w:rFonts w:ascii="Times New Roman" w:eastAsia="Times New Roman" w:hAnsi="Times New Roman" w:cs="Times New Roman"/>
          <w:sz w:val="28"/>
          <w:szCs w:val="28"/>
        </w:rPr>
        <w:t>прибывшему</w:t>
      </w:r>
      <w:r w:rsidR="009A3942">
        <w:rPr>
          <w:rFonts w:ascii="Times New Roman" w:eastAsia="Times New Roman" w:hAnsi="Times New Roman" w:cs="Times New Roman"/>
          <w:sz w:val="28"/>
          <w:szCs w:val="28"/>
        </w:rPr>
        <w:t xml:space="preserve"> на работу </w:t>
      </w:r>
      <w:r w:rsidR="0010763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A3942">
        <w:rPr>
          <w:rFonts w:ascii="Times New Roman" w:eastAsia="Times New Roman" w:hAnsi="Times New Roman" w:cs="Times New Roman"/>
          <w:sz w:val="28"/>
          <w:szCs w:val="28"/>
        </w:rPr>
        <w:t xml:space="preserve">в Гаринский городской округ, создана для </w:t>
      </w:r>
      <w:r w:rsidR="006B2438">
        <w:rPr>
          <w:rFonts w:ascii="Times New Roman" w:eastAsia="Times New Roman" w:hAnsi="Times New Roman" w:cs="Times New Roman"/>
          <w:sz w:val="28"/>
          <w:szCs w:val="28"/>
        </w:rPr>
        <w:t>отбора кандидатур медицинских работников (врачей, фельдшеров</w:t>
      </w:r>
      <w:r w:rsidR="00B42BAC">
        <w:rPr>
          <w:rFonts w:ascii="Times New Roman" w:eastAsia="Times New Roman" w:hAnsi="Times New Roman" w:cs="Times New Roman"/>
          <w:sz w:val="28"/>
          <w:szCs w:val="28"/>
        </w:rPr>
        <w:t>, медицинских сестер (медбрат</w:t>
      </w:r>
      <w:r w:rsidR="006B243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2336"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Специалист)</w:t>
      </w:r>
      <w:r w:rsidR="006B2438">
        <w:rPr>
          <w:rFonts w:ascii="Times New Roman" w:eastAsia="Times New Roman" w:hAnsi="Times New Roman" w:cs="Times New Roman"/>
          <w:sz w:val="28"/>
          <w:szCs w:val="28"/>
        </w:rPr>
        <w:t>, подавших заявление на единовременную выплату из бюджета Гаринского</w:t>
      </w:r>
      <w:r w:rsidR="00F00B5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и принятие решения о выплате или отказе </w:t>
      </w:r>
      <w:r w:rsidR="0033233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00B5D">
        <w:rPr>
          <w:rFonts w:ascii="Times New Roman" w:eastAsia="Times New Roman" w:hAnsi="Times New Roman" w:cs="Times New Roman"/>
          <w:sz w:val="28"/>
          <w:szCs w:val="28"/>
        </w:rPr>
        <w:t>в единовременной выплате.</w:t>
      </w:r>
      <w:proofErr w:type="gramEnd"/>
    </w:p>
    <w:p w:rsidR="009A3942" w:rsidRPr="00332336" w:rsidRDefault="009A3942" w:rsidP="0033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>2. Основной задачей деятельности комиссии является рассмотрение заявлений с приложенными к ним документами от лиц, прибывших на работу</w:t>
      </w:r>
      <w:r w:rsidR="00E66018"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00B5D" w:rsidRPr="00332336">
        <w:rPr>
          <w:rFonts w:ascii="Times New Roman" w:eastAsia="Times New Roman" w:hAnsi="Times New Roman" w:cs="Times New Roman"/>
          <w:sz w:val="28"/>
          <w:szCs w:val="28"/>
        </w:rPr>
        <w:t>амбулаторию</w:t>
      </w:r>
      <w:r w:rsidR="00E66018" w:rsidRPr="00332336">
        <w:rPr>
          <w:rFonts w:ascii="Times New Roman" w:eastAsia="Times New Roman" w:hAnsi="Times New Roman" w:cs="Times New Roman"/>
          <w:sz w:val="28"/>
          <w:szCs w:val="28"/>
        </w:rPr>
        <w:t xml:space="preserve"> п.г.т. Гари ГАУЗ СО «Серовская городская больница»</w:t>
      </w:r>
      <w:r w:rsidR="00F00B5D" w:rsidRPr="00332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7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F00B5D" w:rsidRPr="0033233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A4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B5D" w:rsidRPr="0033233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Свердловской области «Серовская городская станция скорой медицинской помощи» поста пгт. Гари </w:t>
      </w:r>
      <w:r w:rsidR="00E66018" w:rsidRPr="00332336">
        <w:rPr>
          <w:rFonts w:ascii="Times New Roman" w:eastAsia="Times New Roman" w:hAnsi="Times New Roman" w:cs="Times New Roman"/>
          <w:sz w:val="28"/>
          <w:szCs w:val="28"/>
        </w:rPr>
        <w:t xml:space="preserve">и обратившихся с просьбой о единовременной выплате </w:t>
      </w:r>
      <w:r w:rsidR="00332336" w:rsidRPr="0033233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32336">
        <w:rPr>
          <w:rFonts w:ascii="Times New Roman" w:eastAsia="Times New Roman" w:hAnsi="Times New Roman" w:cs="Times New Roman"/>
          <w:sz w:val="28"/>
          <w:szCs w:val="28"/>
        </w:rPr>
        <w:t xml:space="preserve">ысшему </w:t>
      </w:r>
      <w:r w:rsidR="009A474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32336">
        <w:rPr>
          <w:rFonts w:ascii="Times New Roman" w:eastAsia="Times New Roman" w:hAnsi="Times New Roman" w:cs="Times New Roman"/>
          <w:sz w:val="28"/>
          <w:szCs w:val="28"/>
        </w:rPr>
        <w:t xml:space="preserve">и среднему медицинскому </w:t>
      </w:r>
      <w:r w:rsidR="00332336" w:rsidRPr="00332336">
        <w:rPr>
          <w:rFonts w:ascii="Times New Roman" w:eastAsia="Times New Roman" w:hAnsi="Times New Roman" w:cs="Times New Roman"/>
          <w:sz w:val="28"/>
          <w:szCs w:val="28"/>
        </w:rPr>
        <w:t>персоналу</w:t>
      </w:r>
      <w:r w:rsidR="00E66018" w:rsidRPr="00332336">
        <w:rPr>
          <w:rFonts w:ascii="Times New Roman" w:eastAsia="Times New Roman" w:hAnsi="Times New Roman" w:cs="Times New Roman"/>
          <w:sz w:val="28"/>
          <w:szCs w:val="28"/>
        </w:rPr>
        <w:t>, прибывш</w:t>
      </w:r>
      <w:r w:rsidR="00332336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E66018" w:rsidRPr="00332336">
        <w:rPr>
          <w:rFonts w:ascii="Times New Roman" w:eastAsia="Times New Roman" w:hAnsi="Times New Roman" w:cs="Times New Roman"/>
          <w:sz w:val="28"/>
          <w:szCs w:val="28"/>
        </w:rPr>
        <w:t xml:space="preserve"> на работу в Гаринский городской округ.</w:t>
      </w:r>
    </w:p>
    <w:p w:rsidR="00E66018" w:rsidRPr="00332336" w:rsidRDefault="00E66018" w:rsidP="0031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3. В своей деятельности Комиссия руководствуется действующим законодательством и настоящим Положением.</w:t>
      </w:r>
    </w:p>
    <w:p w:rsidR="00E66018" w:rsidRPr="00332336" w:rsidRDefault="00E66018" w:rsidP="0031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4. </w:t>
      </w:r>
      <w:r w:rsidR="00107638" w:rsidRPr="00332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>Комиссия является коллегиальным</w:t>
      </w:r>
      <w:r w:rsidR="00F00B5D" w:rsidRPr="00332336">
        <w:rPr>
          <w:rFonts w:ascii="Times New Roman" w:eastAsia="Times New Roman" w:hAnsi="Times New Roman" w:cs="Times New Roman"/>
          <w:sz w:val="28"/>
          <w:szCs w:val="28"/>
        </w:rPr>
        <w:t>, совещательно-консультативным органом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018" w:rsidRPr="00332336" w:rsidRDefault="00E66018" w:rsidP="0031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18" w:rsidRPr="00332336" w:rsidRDefault="00F00B5D" w:rsidP="00E66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E66018" w:rsidRPr="00332336">
        <w:rPr>
          <w:rFonts w:ascii="Times New Roman" w:eastAsia="Times New Roman" w:hAnsi="Times New Roman" w:cs="Times New Roman"/>
          <w:b/>
          <w:sz w:val="28"/>
          <w:szCs w:val="28"/>
        </w:rPr>
        <w:t>. Права комиссии</w:t>
      </w:r>
    </w:p>
    <w:p w:rsidR="00E66018" w:rsidRPr="00332336" w:rsidRDefault="00E66018" w:rsidP="00E6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018" w:rsidRPr="00332336" w:rsidRDefault="00E66018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5. В целях выполнения возложенных задач комиссия вправе:</w:t>
      </w:r>
    </w:p>
    <w:p w:rsidR="00E66018" w:rsidRPr="00332336" w:rsidRDefault="00E66018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а) рассматривать заявления и документы, приложенные к ним;</w:t>
      </w:r>
    </w:p>
    <w:p w:rsidR="00E66018" w:rsidRPr="00332336" w:rsidRDefault="00E66018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б) принимать в пределах своей компетенции решение о предоставлении или об отказе в предоставлении единовременной выплаты </w:t>
      </w:r>
      <w:r w:rsidR="00332336" w:rsidRPr="00332336">
        <w:rPr>
          <w:rFonts w:ascii="Times New Roman" w:eastAsia="Times New Roman" w:hAnsi="Times New Roman" w:cs="Times New Roman"/>
          <w:sz w:val="28"/>
          <w:szCs w:val="28"/>
        </w:rPr>
        <w:t>высшему и среднему медицинскому персоналу, прибывшему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на работу в Гаринский городской округ.</w:t>
      </w:r>
    </w:p>
    <w:p w:rsidR="001A33C7" w:rsidRPr="00B42BAC" w:rsidRDefault="001A33C7" w:rsidP="00E6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E66018" w:rsidRPr="00332336" w:rsidRDefault="00F00B5D" w:rsidP="00E66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E66018" w:rsidRPr="00332336">
        <w:rPr>
          <w:rFonts w:ascii="Times New Roman" w:eastAsia="Times New Roman" w:hAnsi="Times New Roman" w:cs="Times New Roman"/>
          <w:b/>
          <w:sz w:val="28"/>
          <w:szCs w:val="28"/>
        </w:rPr>
        <w:t>. Организация деятельности комиссии</w:t>
      </w:r>
    </w:p>
    <w:p w:rsidR="00E66018" w:rsidRPr="00332336" w:rsidRDefault="00E66018" w:rsidP="00E66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018" w:rsidRPr="00332336" w:rsidRDefault="00E66018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6. Комиссия состоит из председателя, заместителя </w:t>
      </w:r>
      <w:r w:rsidR="00184298" w:rsidRPr="00332336">
        <w:rPr>
          <w:rFonts w:ascii="Times New Roman" w:eastAsia="Times New Roman" w:hAnsi="Times New Roman" w:cs="Times New Roman"/>
          <w:sz w:val="28"/>
          <w:szCs w:val="28"/>
        </w:rPr>
        <w:t>председателя, секретаря и членов комиссии.</w:t>
      </w:r>
    </w:p>
    <w:p w:rsidR="00184298" w:rsidRPr="00332336" w:rsidRDefault="00184298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Персональный состав комиссии утверждается </w:t>
      </w:r>
      <w:r w:rsidR="004700B8" w:rsidRPr="003323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Гаринского городского округа.</w:t>
      </w:r>
    </w:p>
    <w:p w:rsidR="00184298" w:rsidRPr="00332336" w:rsidRDefault="00184298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7. Деятельность комиссии организует ее председатель. В отсутствие председателя комиссии его обязанности исполняет заместитель председателя комиссии.</w:t>
      </w:r>
    </w:p>
    <w:p w:rsidR="00184298" w:rsidRPr="00332336" w:rsidRDefault="00184298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8. Заседания комиссии проводятся по мере необходимости, при наличии заявлений </w:t>
      </w:r>
      <w:r w:rsidR="00332336" w:rsidRPr="00332336">
        <w:rPr>
          <w:rFonts w:ascii="Times New Roman" w:eastAsia="Times New Roman" w:hAnsi="Times New Roman" w:cs="Times New Roman"/>
          <w:sz w:val="28"/>
          <w:szCs w:val="28"/>
        </w:rPr>
        <w:t>высшего и среднего медицинского персонала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>, прибывш</w:t>
      </w:r>
      <w:r w:rsidR="00332336" w:rsidRPr="0033233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638"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>на работу в Гаринский городской округ.</w:t>
      </w:r>
    </w:p>
    <w:p w:rsidR="00184298" w:rsidRPr="00332336" w:rsidRDefault="00184298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9. Дата, время и место проведения заседания комиссии определяются </w:t>
      </w:r>
      <w:r w:rsidR="00B70D00"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>ее председателем. О дате, месте, времени, вопросах повестки заседания члены комиссии письменно уведомляются не позднее</w:t>
      </w:r>
      <w:r w:rsidR="00385DE9" w:rsidRPr="003323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чем за три рабочих дня до дня проведения заседания</w:t>
      </w:r>
      <w:r w:rsidR="00D06534" w:rsidRPr="00332336">
        <w:rPr>
          <w:rFonts w:ascii="Times New Roman" w:eastAsia="Times New Roman" w:hAnsi="Times New Roman" w:cs="Times New Roman"/>
          <w:sz w:val="28"/>
          <w:szCs w:val="28"/>
        </w:rPr>
        <w:t xml:space="preserve"> комиссии, если иное решение не будет принято председателем комиссии.</w:t>
      </w:r>
    </w:p>
    <w:p w:rsidR="00D06534" w:rsidRPr="00332336" w:rsidRDefault="00D06534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10. Заседание ведется председателем комиссии и считается правомочным, если на нем присутствует не менее двух третей от общего числа членов комиссии.</w:t>
      </w:r>
    </w:p>
    <w:p w:rsidR="00D06534" w:rsidRPr="00332336" w:rsidRDefault="00D06534" w:rsidP="00E6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534" w:rsidRPr="00332336" w:rsidRDefault="00F00B5D" w:rsidP="00D0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D06534" w:rsidRPr="00332336">
        <w:rPr>
          <w:rFonts w:ascii="Times New Roman" w:eastAsia="Times New Roman" w:hAnsi="Times New Roman" w:cs="Times New Roman"/>
          <w:b/>
          <w:sz w:val="28"/>
          <w:szCs w:val="28"/>
        </w:rPr>
        <w:t>. Решение по итогам заседания комиссии</w:t>
      </w:r>
    </w:p>
    <w:p w:rsidR="00D06534" w:rsidRPr="00332336" w:rsidRDefault="00D06534" w:rsidP="00D0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6534" w:rsidRPr="00332336" w:rsidRDefault="00D06534" w:rsidP="00D0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11. Члены комиссии принимают участие в ее работе лично, делегирование ими своих полномочий иным лицам не допускается.</w:t>
      </w:r>
    </w:p>
    <w:p w:rsidR="00D06534" w:rsidRPr="00332336" w:rsidRDefault="00D06534" w:rsidP="00D0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12. В случае если член комиссии не может принять личное участие                       в заседании комиссии, он имеет право принять участие в заседании комиссии заочно путем представления письменного  мнения, содержащего решение </w:t>
      </w:r>
      <w:r w:rsidR="003765B8"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>по каждому из вопросов повестки заседания комиссии.</w:t>
      </w:r>
    </w:p>
    <w:p w:rsidR="00D06534" w:rsidRPr="00332336" w:rsidRDefault="00D06534" w:rsidP="00D0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Письменное мнение по вопросам повестки заседания комиссии, рассматриваемым на заседании комиссии, направляется в адрес председателя</w:t>
      </w:r>
      <w:r w:rsidR="003765B8" w:rsidRPr="00332336">
        <w:rPr>
          <w:rFonts w:ascii="Times New Roman" w:eastAsia="Times New Roman" w:hAnsi="Times New Roman" w:cs="Times New Roman"/>
          <w:sz w:val="28"/>
          <w:szCs w:val="28"/>
        </w:rPr>
        <w:t xml:space="preserve"> комиссии не позднее</w:t>
      </w:r>
      <w:r w:rsidR="005A4931" w:rsidRPr="003323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65B8" w:rsidRPr="00332336">
        <w:rPr>
          <w:rFonts w:ascii="Times New Roman" w:eastAsia="Times New Roman" w:hAnsi="Times New Roman" w:cs="Times New Roman"/>
          <w:sz w:val="28"/>
          <w:szCs w:val="28"/>
        </w:rPr>
        <w:t xml:space="preserve"> чем за два рабочих дня до даты заседания комиссии. Решение члена комиссии по каждому из вопросов повестки заседания комиссии, указанное в письменном мнении, оглашается секретарем комиссии или председателем комиссии перед началом голосования и приобщается                        к протоколу заседания комиссии.</w:t>
      </w:r>
    </w:p>
    <w:p w:rsidR="003765B8" w:rsidRPr="00332336" w:rsidRDefault="003765B8" w:rsidP="00D0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13. Комиссия рассматривает заявления </w:t>
      </w:r>
      <w:r w:rsidR="00332336" w:rsidRPr="00332336">
        <w:rPr>
          <w:rFonts w:ascii="Times New Roman" w:eastAsia="Times New Roman" w:hAnsi="Times New Roman" w:cs="Times New Roman"/>
          <w:sz w:val="28"/>
          <w:szCs w:val="28"/>
        </w:rPr>
        <w:t xml:space="preserve">высшего и среднего медицинского персонала, 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>и документы, представленные</w:t>
      </w:r>
      <w:r w:rsidR="00F00B5D" w:rsidRPr="00332336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здравоохранения 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B5D" w:rsidRPr="0033233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>ГАУЗ СО «</w:t>
      </w:r>
      <w:r w:rsidR="005A4931" w:rsidRPr="00332336">
        <w:rPr>
          <w:rFonts w:ascii="Times New Roman" w:eastAsia="Times New Roman" w:hAnsi="Times New Roman" w:cs="Times New Roman"/>
          <w:sz w:val="28"/>
          <w:szCs w:val="28"/>
        </w:rPr>
        <w:t>Серовская городская больница»</w:t>
      </w:r>
      <w:r w:rsidR="00F00B5D" w:rsidRPr="00332336">
        <w:rPr>
          <w:rFonts w:ascii="Times New Roman" w:eastAsia="Times New Roman" w:hAnsi="Times New Roman" w:cs="Times New Roman"/>
          <w:sz w:val="28"/>
          <w:szCs w:val="28"/>
        </w:rPr>
        <w:t xml:space="preserve"> или ГБУЗ СО «Серовская городская станция скорой медицинской помощи»)</w:t>
      </w:r>
      <w:r w:rsidR="005A4931" w:rsidRPr="003323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десяти дней со дня поступления таких заявлений и принимает решение </w:t>
      </w:r>
      <w:r w:rsidR="00F00B5D"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>о предоставлении или об отказе в предоставлении единовременной выплаты.</w:t>
      </w:r>
    </w:p>
    <w:p w:rsidR="003765B8" w:rsidRPr="00332336" w:rsidRDefault="003765B8" w:rsidP="00D0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14. Решение комиссии принимается открытым голосованием простым большинством голосов присутствующих на заседании членов комиссии. </w:t>
      </w:r>
      <w:r w:rsidR="00B70D00"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32336">
        <w:rPr>
          <w:rFonts w:ascii="Times New Roman" w:eastAsia="Times New Roman" w:hAnsi="Times New Roman" w:cs="Times New Roman"/>
          <w:sz w:val="28"/>
          <w:szCs w:val="28"/>
        </w:rPr>
        <w:t>При голосовании каждый член комиссии имеет один голос</w:t>
      </w:r>
      <w:r w:rsidR="00B70D00" w:rsidRPr="00332336">
        <w:rPr>
          <w:rFonts w:ascii="Times New Roman" w:eastAsia="Times New Roman" w:hAnsi="Times New Roman" w:cs="Times New Roman"/>
          <w:sz w:val="28"/>
          <w:szCs w:val="28"/>
        </w:rPr>
        <w:t>. При голосовании учитывается письменное мнение члена комиссии, представленное в порядке, установленном пун</w:t>
      </w:r>
      <w:r w:rsidR="003822ED" w:rsidRPr="00332336">
        <w:rPr>
          <w:rFonts w:ascii="Times New Roman" w:eastAsia="Times New Roman" w:hAnsi="Times New Roman" w:cs="Times New Roman"/>
          <w:sz w:val="28"/>
          <w:szCs w:val="28"/>
        </w:rPr>
        <w:t>ктом 12 настоящего положения. П</w:t>
      </w:r>
      <w:r w:rsidR="00B70D00" w:rsidRPr="00332336">
        <w:rPr>
          <w:rFonts w:ascii="Times New Roman" w:eastAsia="Times New Roman" w:hAnsi="Times New Roman" w:cs="Times New Roman"/>
          <w:sz w:val="28"/>
          <w:szCs w:val="28"/>
        </w:rPr>
        <w:t>ри равенстве голосов голос председателя комиссии или заместителя председателя комиссии                       (в отсутствие председателя комиссии) является решающим.</w:t>
      </w:r>
    </w:p>
    <w:p w:rsidR="00B70D00" w:rsidRPr="00332336" w:rsidRDefault="00B70D00" w:rsidP="00D0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15. Решение комиссии оформляется протоколом заседания комиссии, который готовится секретарем комиссии и подписывается председателем комиссии.</w:t>
      </w:r>
    </w:p>
    <w:p w:rsidR="00B70D00" w:rsidRDefault="00B70D00" w:rsidP="00D0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6">
        <w:rPr>
          <w:rFonts w:ascii="Times New Roman" w:eastAsia="Times New Roman" w:hAnsi="Times New Roman" w:cs="Times New Roman"/>
          <w:sz w:val="28"/>
          <w:szCs w:val="28"/>
        </w:rPr>
        <w:t xml:space="preserve">           16. Член комиссии, не согласный с принятым решением, вправе                         в письменной форме изложить свое мнение, которое подлежит обязательному приобщению к материалам заседания комиссии.</w:t>
      </w:r>
    </w:p>
    <w:p w:rsidR="00E66018" w:rsidRDefault="00E66018" w:rsidP="0031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18" w:rsidRPr="003165A3" w:rsidRDefault="00E66018" w:rsidP="0031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5A3" w:rsidRPr="003165A3" w:rsidRDefault="003165A3" w:rsidP="00BD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E56" w:rsidRPr="003165A3" w:rsidRDefault="00B27E56" w:rsidP="00B27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E56" w:rsidRPr="00B27E56" w:rsidRDefault="00B27E56" w:rsidP="00B27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4E" w:rsidRPr="00FB051A" w:rsidRDefault="00F4064E" w:rsidP="00F4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118F" w:rsidRPr="00FB051A" w:rsidRDefault="00AA09EA" w:rsidP="00A91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1E2" w:rsidRDefault="009971E2" w:rsidP="00877635">
      <w:pPr>
        <w:widowControl w:val="0"/>
        <w:tabs>
          <w:tab w:val="left" w:pos="1164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1E2" w:rsidRPr="00877635" w:rsidRDefault="009971E2" w:rsidP="00877635">
      <w:pPr>
        <w:widowControl w:val="0"/>
        <w:tabs>
          <w:tab w:val="left" w:pos="1164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3F1" w:rsidRPr="00877635" w:rsidRDefault="00FE73F1" w:rsidP="00877635">
      <w:pPr>
        <w:widowControl w:val="0"/>
        <w:autoSpaceDE w:val="0"/>
        <w:autoSpaceDN w:val="0"/>
        <w:spacing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51A" w:rsidRPr="00877635" w:rsidRDefault="00FB051A" w:rsidP="0087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687" w:rsidRPr="00877635" w:rsidRDefault="00C26687" w:rsidP="00AA3289">
      <w:pPr>
        <w:jc w:val="both"/>
        <w:rPr>
          <w:sz w:val="28"/>
          <w:szCs w:val="28"/>
        </w:rPr>
      </w:pPr>
    </w:p>
    <w:sectPr w:rsidR="00C26687" w:rsidRPr="00877635" w:rsidSect="00901C56">
      <w:headerReference w:type="default" r:id="rId10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52" w:rsidRDefault="005B1852" w:rsidP="00D23E3C">
      <w:pPr>
        <w:spacing w:after="0" w:line="240" w:lineRule="auto"/>
      </w:pPr>
      <w:r>
        <w:separator/>
      </w:r>
    </w:p>
  </w:endnote>
  <w:endnote w:type="continuationSeparator" w:id="0">
    <w:p w:rsidR="005B1852" w:rsidRDefault="005B1852" w:rsidP="00D2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52" w:rsidRDefault="005B1852" w:rsidP="00D23E3C">
      <w:pPr>
        <w:spacing w:after="0" w:line="240" w:lineRule="auto"/>
      </w:pPr>
      <w:r>
        <w:separator/>
      </w:r>
    </w:p>
  </w:footnote>
  <w:footnote w:type="continuationSeparator" w:id="0">
    <w:p w:rsidR="005B1852" w:rsidRDefault="005B1852" w:rsidP="00D2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5E" w:rsidRPr="00053C4C" w:rsidRDefault="00E46E5E" w:rsidP="00053C4C">
    <w:pPr>
      <w:pStyle w:val="a8"/>
      <w:tabs>
        <w:tab w:val="clear" w:pos="4677"/>
        <w:tab w:val="clear" w:pos="9355"/>
        <w:tab w:val="left" w:pos="5700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CA9"/>
    <w:multiLevelType w:val="hybridMultilevel"/>
    <w:tmpl w:val="1BB6581E"/>
    <w:lvl w:ilvl="0" w:tplc="CD9C66EA">
      <w:start w:val="2"/>
      <w:numFmt w:val="decimal"/>
      <w:lvlText w:val="%1)"/>
      <w:lvlJc w:val="left"/>
      <w:pPr>
        <w:ind w:left="1106" w:hanging="213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BC86EFBE">
      <w:numFmt w:val="bullet"/>
      <w:lvlText w:val="•"/>
      <w:lvlJc w:val="left"/>
      <w:pPr>
        <w:ind w:left="1714" w:hanging="213"/>
      </w:pPr>
      <w:rPr>
        <w:rFonts w:hint="default"/>
        <w:lang w:val="ru-RU" w:eastAsia="en-US" w:bidi="ar-SA"/>
      </w:rPr>
    </w:lvl>
    <w:lvl w:ilvl="2" w:tplc="EA929DD2">
      <w:numFmt w:val="bullet"/>
      <w:lvlText w:val="•"/>
      <w:lvlJc w:val="left"/>
      <w:pPr>
        <w:ind w:left="2328" w:hanging="213"/>
      </w:pPr>
      <w:rPr>
        <w:rFonts w:hint="default"/>
        <w:lang w:val="ru-RU" w:eastAsia="en-US" w:bidi="ar-SA"/>
      </w:rPr>
    </w:lvl>
    <w:lvl w:ilvl="3" w:tplc="1AE41006">
      <w:numFmt w:val="bullet"/>
      <w:lvlText w:val="•"/>
      <w:lvlJc w:val="left"/>
      <w:pPr>
        <w:ind w:left="2942" w:hanging="213"/>
      </w:pPr>
      <w:rPr>
        <w:rFonts w:hint="default"/>
        <w:lang w:val="ru-RU" w:eastAsia="en-US" w:bidi="ar-SA"/>
      </w:rPr>
    </w:lvl>
    <w:lvl w:ilvl="4" w:tplc="0FBC07CC">
      <w:numFmt w:val="bullet"/>
      <w:lvlText w:val="•"/>
      <w:lvlJc w:val="left"/>
      <w:pPr>
        <w:ind w:left="3556" w:hanging="213"/>
      </w:pPr>
      <w:rPr>
        <w:rFonts w:hint="default"/>
        <w:lang w:val="ru-RU" w:eastAsia="en-US" w:bidi="ar-SA"/>
      </w:rPr>
    </w:lvl>
    <w:lvl w:ilvl="5" w:tplc="5FAA7124">
      <w:numFmt w:val="bullet"/>
      <w:lvlText w:val="•"/>
      <w:lvlJc w:val="left"/>
      <w:pPr>
        <w:ind w:left="4170" w:hanging="213"/>
      </w:pPr>
      <w:rPr>
        <w:rFonts w:hint="default"/>
        <w:lang w:val="ru-RU" w:eastAsia="en-US" w:bidi="ar-SA"/>
      </w:rPr>
    </w:lvl>
    <w:lvl w:ilvl="6" w:tplc="F2FC76F8">
      <w:numFmt w:val="bullet"/>
      <w:lvlText w:val="•"/>
      <w:lvlJc w:val="left"/>
      <w:pPr>
        <w:ind w:left="4784" w:hanging="213"/>
      </w:pPr>
      <w:rPr>
        <w:rFonts w:hint="default"/>
        <w:lang w:val="ru-RU" w:eastAsia="en-US" w:bidi="ar-SA"/>
      </w:rPr>
    </w:lvl>
    <w:lvl w:ilvl="7" w:tplc="6F92A63C">
      <w:numFmt w:val="bullet"/>
      <w:lvlText w:val="•"/>
      <w:lvlJc w:val="left"/>
      <w:pPr>
        <w:ind w:left="5398" w:hanging="213"/>
      </w:pPr>
      <w:rPr>
        <w:rFonts w:hint="default"/>
        <w:lang w:val="ru-RU" w:eastAsia="en-US" w:bidi="ar-SA"/>
      </w:rPr>
    </w:lvl>
    <w:lvl w:ilvl="8" w:tplc="F2B4A6F8">
      <w:numFmt w:val="bullet"/>
      <w:lvlText w:val="•"/>
      <w:lvlJc w:val="left"/>
      <w:pPr>
        <w:ind w:left="6012" w:hanging="213"/>
      </w:pPr>
      <w:rPr>
        <w:rFonts w:hint="default"/>
        <w:lang w:val="ru-RU" w:eastAsia="en-US" w:bidi="ar-SA"/>
      </w:rPr>
    </w:lvl>
  </w:abstractNum>
  <w:abstractNum w:abstractNumId="1">
    <w:nsid w:val="0E4B74C6"/>
    <w:multiLevelType w:val="hybridMultilevel"/>
    <w:tmpl w:val="537ABF6E"/>
    <w:lvl w:ilvl="0" w:tplc="6688EDC0">
      <w:start w:val="1"/>
      <w:numFmt w:val="decimal"/>
      <w:lvlText w:val="%1."/>
      <w:lvlJc w:val="left"/>
      <w:pPr>
        <w:ind w:left="1406" w:hanging="492"/>
        <w:jc w:val="right"/>
      </w:pPr>
      <w:rPr>
        <w:rFonts w:ascii="Times New Roman" w:eastAsia="Times New Roman" w:hAnsi="Times New Roman" w:cs="Times New Roman" w:hint="default"/>
        <w:w w:val="106"/>
        <w:sz w:val="18"/>
        <w:szCs w:val="18"/>
        <w:lang w:val="ru-RU" w:eastAsia="en-US" w:bidi="ar-SA"/>
      </w:rPr>
    </w:lvl>
    <w:lvl w:ilvl="1" w:tplc="5C78C1FC">
      <w:start w:val="7"/>
      <w:numFmt w:val="decimal"/>
      <w:lvlText w:val="%2."/>
      <w:lvlJc w:val="left"/>
      <w:pPr>
        <w:ind w:left="1258" w:hanging="283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2" w:tplc="613E18A6">
      <w:numFmt w:val="bullet"/>
      <w:lvlText w:val="•"/>
      <w:lvlJc w:val="left"/>
      <w:pPr>
        <w:ind w:left="1232" w:hanging="283"/>
      </w:pPr>
      <w:rPr>
        <w:rFonts w:hint="default"/>
        <w:lang w:val="ru-RU" w:eastAsia="en-US" w:bidi="ar-SA"/>
      </w:rPr>
    </w:lvl>
    <w:lvl w:ilvl="3" w:tplc="12720FE2">
      <w:numFmt w:val="bullet"/>
      <w:lvlText w:val="•"/>
      <w:lvlJc w:val="left"/>
      <w:pPr>
        <w:ind w:left="1065" w:hanging="283"/>
      </w:pPr>
      <w:rPr>
        <w:rFonts w:hint="default"/>
        <w:lang w:val="ru-RU" w:eastAsia="en-US" w:bidi="ar-SA"/>
      </w:rPr>
    </w:lvl>
    <w:lvl w:ilvl="4" w:tplc="AC26A6B2">
      <w:numFmt w:val="bullet"/>
      <w:lvlText w:val="•"/>
      <w:lvlJc w:val="left"/>
      <w:pPr>
        <w:ind w:left="898" w:hanging="283"/>
      </w:pPr>
      <w:rPr>
        <w:rFonts w:hint="default"/>
        <w:lang w:val="ru-RU" w:eastAsia="en-US" w:bidi="ar-SA"/>
      </w:rPr>
    </w:lvl>
    <w:lvl w:ilvl="5" w:tplc="A41A0E3C">
      <w:numFmt w:val="bullet"/>
      <w:lvlText w:val="•"/>
      <w:lvlJc w:val="left"/>
      <w:pPr>
        <w:ind w:left="731" w:hanging="283"/>
      </w:pPr>
      <w:rPr>
        <w:rFonts w:hint="default"/>
        <w:lang w:val="ru-RU" w:eastAsia="en-US" w:bidi="ar-SA"/>
      </w:rPr>
    </w:lvl>
    <w:lvl w:ilvl="6" w:tplc="95C2D09C">
      <w:numFmt w:val="bullet"/>
      <w:lvlText w:val="•"/>
      <w:lvlJc w:val="left"/>
      <w:pPr>
        <w:ind w:left="564" w:hanging="283"/>
      </w:pPr>
      <w:rPr>
        <w:rFonts w:hint="default"/>
        <w:lang w:val="ru-RU" w:eastAsia="en-US" w:bidi="ar-SA"/>
      </w:rPr>
    </w:lvl>
    <w:lvl w:ilvl="7" w:tplc="73EA43E8">
      <w:numFmt w:val="bullet"/>
      <w:lvlText w:val="•"/>
      <w:lvlJc w:val="left"/>
      <w:pPr>
        <w:ind w:left="397" w:hanging="283"/>
      </w:pPr>
      <w:rPr>
        <w:rFonts w:hint="default"/>
        <w:lang w:val="ru-RU" w:eastAsia="en-US" w:bidi="ar-SA"/>
      </w:rPr>
    </w:lvl>
    <w:lvl w:ilvl="8" w:tplc="8EBE940A">
      <w:numFmt w:val="bullet"/>
      <w:lvlText w:val="•"/>
      <w:lvlJc w:val="left"/>
      <w:pPr>
        <w:ind w:left="230" w:hanging="283"/>
      </w:pPr>
      <w:rPr>
        <w:rFonts w:hint="default"/>
        <w:lang w:val="ru-RU" w:eastAsia="en-US" w:bidi="ar-SA"/>
      </w:rPr>
    </w:lvl>
  </w:abstractNum>
  <w:abstractNum w:abstractNumId="2">
    <w:nsid w:val="36CE4691"/>
    <w:multiLevelType w:val="hybridMultilevel"/>
    <w:tmpl w:val="CB725760"/>
    <w:lvl w:ilvl="0" w:tplc="7AACA926">
      <w:start w:val="13"/>
      <w:numFmt w:val="decimal"/>
      <w:lvlText w:val="%1."/>
      <w:lvlJc w:val="left"/>
      <w:pPr>
        <w:ind w:left="394" w:hanging="45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A69406DC">
      <w:numFmt w:val="bullet"/>
      <w:lvlText w:val="•"/>
      <w:lvlJc w:val="left"/>
      <w:pPr>
        <w:ind w:left="1084" w:hanging="451"/>
      </w:pPr>
      <w:rPr>
        <w:rFonts w:hint="default"/>
        <w:lang w:val="ru-RU" w:eastAsia="en-US" w:bidi="ar-SA"/>
      </w:rPr>
    </w:lvl>
    <w:lvl w:ilvl="2" w:tplc="8A2C60FA">
      <w:numFmt w:val="bullet"/>
      <w:lvlText w:val="•"/>
      <w:lvlJc w:val="left"/>
      <w:pPr>
        <w:ind w:left="1768" w:hanging="451"/>
      </w:pPr>
      <w:rPr>
        <w:rFonts w:hint="default"/>
        <w:lang w:val="ru-RU" w:eastAsia="en-US" w:bidi="ar-SA"/>
      </w:rPr>
    </w:lvl>
    <w:lvl w:ilvl="3" w:tplc="EC589B94">
      <w:numFmt w:val="bullet"/>
      <w:lvlText w:val="•"/>
      <w:lvlJc w:val="left"/>
      <w:pPr>
        <w:ind w:left="2452" w:hanging="451"/>
      </w:pPr>
      <w:rPr>
        <w:rFonts w:hint="default"/>
        <w:lang w:val="ru-RU" w:eastAsia="en-US" w:bidi="ar-SA"/>
      </w:rPr>
    </w:lvl>
    <w:lvl w:ilvl="4" w:tplc="FB904BB4">
      <w:numFmt w:val="bullet"/>
      <w:lvlText w:val="•"/>
      <w:lvlJc w:val="left"/>
      <w:pPr>
        <w:ind w:left="3136" w:hanging="451"/>
      </w:pPr>
      <w:rPr>
        <w:rFonts w:hint="default"/>
        <w:lang w:val="ru-RU" w:eastAsia="en-US" w:bidi="ar-SA"/>
      </w:rPr>
    </w:lvl>
    <w:lvl w:ilvl="5" w:tplc="8B48B394">
      <w:numFmt w:val="bullet"/>
      <w:lvlText w:val="•"/>
      <w:lvlJc w:val="left"/>
      <w:pPr>
        <w:ind w:left="3820" w:hanging="451"/>
      </w:pPr>
      <w:rPr>
        <w:rFonts w:hint="default"/>
        <w:lang w:val="ru-RU" w:eastAsia="en-US" w:bidi="ar-SA"/>
      </w:rPr>
    </w:lvl>
    <w:lvl w:ilvl="6" w:tplc="E8EAD50C">
      <w:numFmt w:val="bullet"/>
      <w:lvlText w:val="•"/>
      <w:lvlJc w:val="left"/>
      <w:pPr>
        <w:ind w:left="4504" w:hanging="451"/>
      </w:pPr>
      <w:rPr>
        <w:rFonts w:hint="default"/>
        <w:lang w:val="ru-RU" w:eastAsia="en-US" w:bidi="ar-SA"/>
      </w:rPr>
    </w:lvl>
    <w:lvl w:ilvl="7" w:tplc="B664C46E">
      <w:numFmt w:val="bullet"/>
      <w:lvlText w:val="•"/>
      <w:lvlJc w:val="left"/>
      <w:pPr>
        <w:ind w:left="5188" w:hanging="451"/>
      </w:pPr>
      <w:rPr>
        <w:rFonts w:hint="default"/>
        <w:lang w:val="ru-RU" w:eastAsia="en-US" w:bidi="ar-SA"/>
      </w:rPr>
    </w:lvl>
    <w:lvl w:ilvl="8" w:tplc="5DF872FE">
      <w:numFmt w:val="bullet"/>
      <w:lvlText w:val="•"/>
      <w:lvlJc w:val="left"/>
      <w:pPr>
        <w:ind w:left="5872" w:hanging="451"/>
      </w:pPr>
      <w:rPr>
        <w:rFonts w:hint="default"/>
        <w:lang w:val="ru-RU" w:eastAsia="en-US" w:bidi="ar-SA"/>
      </w:rPr>
    </w:lvl>
  </w:abstractNum>
  <w:abstractNum w:abstractNumId="3">
    <w:nsid w:val="39250505"/>
    <w:multiLevelType w:val="hybridMultilevel"/>
    <w:tmpl w:val="88327996"/>
    <w:lvl w:ilvl="0" w:tplc="CEFC293A">
      <w:start w:val="2"/>
      <w:numFmt w:val="decimal"/>
      <w:lvlText w:val="%1."/>
      <w:lvlJc w:val="left"/>
      <w:pPr>
        <w:ind w:left="444" w:hanging="269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EAD0F646">
      <w:numFmt w:val="bullet"/>
      <w:lvlText w:val="•"/>
      <w:lvlJc w:val="left"/>
      <w:pPr>
        <w:ind w:left="1125" w:hanging="269"/>
      </w:pPr>
      <w:rPr>
        <w:rFonts w:hint="default"/>
        <w:lang w:val="ru-RU" w:eastAsia="en-US" w:bidi="ar-SA"/>
      </w:rPr>
    </w:lvl>
    <w:lvl w:ilvl="2" w:tplc="9E62B85C">
      <w:numFmt w:val="bullet"/>
      <w:lvlText w:val="•"/>
      <w:lvlJc w:val="left"/>
      <w:pPr>
        <w:ind w:left="1810" w:hanging="269"/>
      </w:pPr>
      <w:rPr>
        <w:rFonts w:hint="default"/>
        <w:lang w:val="ru-RU" w:eastAsia="en-US" w:bidi="ar-SA"/>
      </w:rPr>
    </w:lvl>
    <w:lvl w:ilvl="3" w:tplc="59E2926E">
      <w:numFmt w:val="bullet"/>
      <w:lvlText w:val="•"/>
      <w:lvlJc w:val="left"/>
      <w:pPr>
        <w:ind w:left="2496" w:hanging="269"/>
      </w:pPr>
      <w:rPr>
        <w:rFonts w:hint="default"/>
        <w:lang w:val="ru-RU" w:eastAsia="en-US" w:bidi="ar-SA"/>
      </w:rPr>
    </w:lvl>
    <w:lvl w:ilvl="4" w:tplc="23D2AE60">
      <w:numFmt w:val="bullet"/>
      <w:lvlText w:val="•"/>
      <w:lvlJc w:val="left"/>
      <w:pPr>
        <w:ind w:left="3181" w:hanging="269"/>
      </w:pPr>
      <w:rPr>
        <w:rFonts w:hint="default"/>
        <w:lang w:val="ru-RU" w:eastAsia="en-US" w:bidi="ar-SA"/>
      </w:rPr>
    </w:lvl>
    <w:lvl w:ilvl="5" w:tplc="3A8C6514">
      <w:numFmt w:val="bullet"/>
      <w:lvlText w:val="•"/>
      <w:lvlJc w:val="left"/>
      <w:pPr>
        <w:ind w:left="3867" w:hanging="269"/>
      </w:pPr>
      <w:rPr>
        <w:rFonts w:hint="default"/>
        <w:lang w:val="ru-RU" w:eastAsia="en-US" w:bidi="ar-SA"/>
      </w:rPr>
    </w:lvl>
    <w:lvl w:ilvl="6" w:tplc="1F34507A">
      <w:numFmt w:val="bullet"/>
      <w:lvlText w:val="•"/>
      <w:lvlJc w:val="left"/>
      <w:pPr>
        <w:ind w:left="4552" w:hanging="269"/>
      </w:pPr>
      <w:rPr>
        <w:rFonts w:hint="default"/>
        <w:lang w:val="ru-RU" w:eastAsia="en-US" w:bidi="ar-SA"/>
      </w:rPr>
    </w:lvl>
    <w:lvl w:ilvl="7" w:tplc="BBC2A700">
      <w:numFmt w:val="bullet"/>
      <w:lvlText w:val="•"/>
      <w:lvlJc w:val="left"/>
      <w:pPr>
        <w:ind w:left="5237" w:hanging="269"/>
      </w:pPr>
      <w:rPr>
        <w:rFonts w:hint="default"/>
        <w:lang w:val="ru-RU" w:eastAsia="en-US" w:bidi="ar-SA"/>
      </w:rPr>
    </w:lvl>
    <w:lvl w:ilvl="8" w:tplc="1CFA1BB8">
      <w:numFmt w:val="bullet"/>
      <w:lvlText w:val="•"/>
      <w:lvlJc w:val="left"/>
      <w:pPr>
        <w:ind w:left="5923" w:hanging="269"/>
      </w:pPr>
      <w:rPr>
        <w:rFonts w:hint="default"/>
        <w:lang w:val="ru-RU" w:eastAsia="en-US" w:bidi="ar-SA"/>
      </w:rPr>
    </w:lvl>
  </w:abstractNum>
  <w:abstractNum w:abstractNumId="4">
    <w:nsid w:val="3ADC5CA4"/>
    <w:multiLevelType w:val="hybridMultilevel"/>
    <w:tmpl w:val="75768D0A"/>
    <w:lvl w:ilvl="0" w:tplc="1F0464F4">
      <w:start w:val="19"/>
      <w:numFmt w:val="decimal"/>
      <w:lvlText w:val="%1."/>
      <w:lvlJc w:val="left"/>
      <w:pPr>
        <w:ind w:left="398" w:hanging="364"/>
      </w:pPr>
      <w:rPr>
        <w:rFonts w:ascii="Times New Roman" w:eastAsia="Times New Roman" w:hAnsi="Times New Roman" w:cs="Times New Roman" w:hint="default"/>
        <w:w w:val="97"/>
        <w:sz w:val="19"/>
        <w:szCs w:val="19"/>
        <w:lang w:val="ru-RU" w:eastAsia="en-US" w:bidi="ar-SA"/>
      </w:rPr>
    </w:lvl>
    <w:lvl w:ilvl="1" w:tplc="662AD012">
      <w:start w:val="1"/>
      <w:numFmt w:val="decimal"/>
      <w:lvlText w:val="%2)"/>
      <w:lvlJc w:val="left"/>
      <w:pPr>
        <w:ind w:left="1756" w:hanging="318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2" w:tplc="C7244086">
      <w:start w:val="1"/>
      <w:numFmt w:val="decimal"/>
      <w:lvlText w:val="%3."/>
      <w:lvlJc w:val="left"/>
      <w:pPr>
        <w:ind w:left="3081" w:hanging="196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3" w:tplc="E358604E">
      <w:numFmt w:val="bullet"/>
      <w:lvlText w:val="•"/>
      <w:lvlJc w:val="left"/>
      <w:pPr>
        <w:ind w:left="2582" w:hanging="196"/>
      </w:pPr>
      <w:rPr>
        <w:rFonts w:hint="default"/>
        <w:lang w:val="ru-RU" w:eastAsia="en-US" w:bidi="ar-SA"/>
      </w:rPr>
    </w:lvl>
    <w:lvl w:ilvl="4" w:tplc="0BB0E482">
      <w:numFmt w:val="bullet"/>
      <w:lvlText w:val="•"/>
      <w:lvlJc w:val="left"/>
      <w:pPr>
        <w:ind w:left="2085" w:hanging="196"/>
      </w:pPr>
      <w:rPr>
        <w:rFonts w:hint="default"/>
        <w:lang w:val="ru-RU" w:eastAsia="en-US" w:bidi="ar-SA"/>
      </w:rPr>
    </w:lvl>
    <w:lvl w:ilvl="5" w:tplc="ED16276E">
      <w:numFmt w:val="bullet"/>
      <w:lvlText w:val="•"/>
      <w:lvlJc w:val="left"/>
      <w:pPr>
        <w:ind w:left="1587" w:hanging="196"/>
      </w:pPr>
      <w:rPr>
        <w:rFonts w:hint="default"/>
        <w:lang w:val="ru-RU" w:eastAsia="en-US" w:bidi="ar-SA"/>
      </w:rPr>
    </w:lvl>
    <w:lvl w:ilvl="6" w:tplc="2ABA95FA">
      <w:numFmt w:val="bullet"/>
      <w:lvlText w:val="•"/>
      <w:lvlJc w:val="left"/>
      <w:pPr>
        <w:ind w:left="1090" w:hanging="196"/>
      </w:pPr>
      <w:rPr>
        <w:rFonts w:hint="default"/>
        <w:lang w:val="ru-RU" w:eastAsia="en-US" w:bidi="ar-SA"/>
      </w:rPr>
    </w:lvl>
    <w:lvl w:ilvl="7" w:tplc="FB50F43A">
      <w:numFmt w:val="bullet"/>
      <w:lvlText w:val="•"/>
      <w:lvlJc w:val="left"/>
      <w:pPr>
        <w:ind w:left="593" w:hanging="196"/>
      </w:pPr>
      <w:rPr>
        <w:rFonts w:hint="default"/>
        <w:lang w:val="ru-RU" w:eastAsia="en-US" w:bidi="ar-SA"/>
      </w:rPr>
    </w:lvl>
    <w:lvl w:ilvl="8" w:tplc="01A455D0">
      <w:numFmt w:val="bullet"/>
      <w:lvlText w:val="•"/>
      <w:lvlJc w:val="left"/>
      <w:pPr>
        <w:ind w:left="95" w:hanging="196"/>
      </w:pPr>
      <w:rPr>
        <w:rFonts w:hint="default"/>
        <w:lang w:val="ru-RU" w:eastAsia="en-US" w:bidi="ar-SA"/>
      </w:rPr>
    </w:lvl>
  </w:abstractNum>
  <w:abstractNum w:abstractNumId="5">
    <w:nsid w:val="5D8161BA"/>
    <w:multiLevelType w:val="hybridMultilevel"/>
    <w:tmpl w:val="ECA2C656"/>
    <w:lvl w:ilvl="0" w:tplc="5A6403B6">
      <w:start w:val="1"/>
      <w:numFmt w:val="decimal"/>
      <w:lvlText w:val="%1)"/>
      <w:lvlJc w:val="left"/>
      <w:pPr>
        <w:ind w:left="212" w:hanging="302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99467F7C">
      <w:start w:val="1"/>
      <w:numFmt w:val="decimal"/>
      <w:lvlText w:val="%2."/>
      <w:lvlJc w:val="left"/>
      <w:pPr>
        <w:ind w:left="461" w:hanging="312"/>
      </w:pPr>
      <w:rPr>
        <w:rFonts w:ascii="Times New Roman" w:eastAsia="Times New Roman" w:hAnsi="Times New Roman" w:cs="Times New Roman" w:hint="default"/>
        <w:w w:val="105"/>
        <w:sz w:val="19"/>
        <w:szCs w:val="19"/>
        <w:lang w:val="ru-RU" w:eastAsia="en-US" w:bidi="ar-SA"/>
      </w:rPr>
    </w:lvl>
    <w:lvl w:ilvl="2" w:tplc="395A79D0">
      <w:numFmt w:val="bullet"/>
      <w:lvlText w:val="•"/>
      <w:lvlJc w:val="left"/>
      <w:pPr>
        <w:ind w:left="1204" w:hanging="312"/>
      </w:pPr>
      <w:rPr>
        <w:rFonts w:hint="default"/>
        <w:lang w:val="ru-RU" w:eastAsia="en-US" w:bidi="ar-SA"/>
      </w:rPr>
    </w:lvl>
    <w:lvl w:ilvl="3" w:tplc="C2301ED2">
      <w:numFmt w:val="bullet"/>
      <w:lvlText w:val="•"/>
      <w:lvlJc w:val="left"/>
      <w:pPr>
        <w:ind w:left="1949" w:hanging="312"/>
      </w:pPr>
      <w:rPr>
        <w:rFonts w:hint="default"/>
        <w:lang w:val="ru-RU" w:eastAsia="en-US" w:bidi="ar-SA"/>
      </w:rPr>
    </w:lvl>
    <w:lvl w:ilvl="4" w:tplc="CCD46E42">
      <w:numFmt w:val="bullet"/>
      <w:lvlText w:val="•"/>
      <w:lvlJc w:val="left"/>
      <w:pPr>
        <w:ind w:left="2694" w:hanging="312"/>
      </w:pPr>
      <w:rPr>
        <w:rFonts w:hint="default"/>
        <w:lang w:val="ru-RU" w:eastAsia="en-US" w:bidi="ar-SA"/>
      </w:rPr>
    </w:lvl>
    <w:lvl w:ilvl="5" w:tplc="6B2AB1D4">
      <w:numFmt w:val="bullet"/>
      <w:lvlText w:val="•"/>
      <w:lvlJc w:val="left"/>
      <w:pPr>
        <w:ind w:left="3438" w:hanging="312"/>
      </w:pPr>
      <w:rPr>
        <w:rFonts w:hint="default"/>
        <w:lang w:val="ru-RU" w:eastAsia="en-US" w:bidi="ar-SA"/>
      </w:rPr>
    </w:lvl>
    <w:lvl w:ilvl="6" w:tplc="A9FC96CE">
      <w:numFmt w:val="bullet"/>
      <w:lvlText w:val="•"/>
      <w:lvlJc w:val="left"/>
      <w:pPr>
        <w:ind w:left="4183" w:hanging="312"/>
      </w:pPr>
      <w:rPr>
        <w:rFonts w:hint="default"/>
        <w:lang w:val="ru-RU" w:eastAsia="en-US" w:bidi="ar-SA"/>
      </w:rPr>
    </w:lvl>
    <w:lvl w:ilvl="7" w:tplc="00BC840A">
      <w:numFmt w:val="bullet"/>
      <w:lvlText w:val="•"/>
      <w:lvlJc w:val="left"/>
      <w:pPr>
        <w:ind w:left="4928" w:hanging="312"/>
      </w:pPr>
      <w:rPr>
        <w:rFonts w:hint="default"/>
        <w:lang w:val="ru-RU" w:eastAsia="en-US" w:bidi="ar-SA"/>
      </w:rPr>
    </w:lvl>
    <w:lvl w:ilvl="8" w:tplc="FD9253D6">
      <w:numFmt w:val="bullet"/>
      <w:lvlText w:val="•"/>
      <w:lvlJc w:val="left"/>
      <w:pPr>
        <w:ind w:left="5672" w:hanging="312"/>
      </w:pPr>
      <w:rPr>
        <w:rFonts w:hint="default"/>
        <w:lang w:val="ru-RU" w:eastAsia="en-US" w:bidi="ar-SA"/>
      </w:rPr>
    </w:lvl>
  </w:abstractNum>
  <w:abstractNum w:abstractNumId="6">
    <w:nsid w:val="70900DA8"/>
    <w:multiLevelType w:val="hybridMultilevel"/>
    <w:tmpl w:val="3F54F9C6"/>
    <w:lvl w:ilvl="0" w:tplc="AD82E228">
      <w:start w:val="1"/>
      <w:numFmt w:val="decimal"/>
      <w:lvlText w:val="%1)"/>
      <w:lvlJc w:val="left"/>
      <w:pPr>
        <w:ind w:left="1148" w:hanging="214"/>
      </w:pPr>
      <w:rPr>
        <w:rFonts w:ascii="Times New Roman" w:eastAsia="Times New Roman" w:hAnsi="Times New Roman" w:cs="Times New Roman" w:hint="default"/>
        <w:w w:val="98"/>
        <w:sz w:val="19"/>
        <w:szCs w:val="19"/>
        <w:lang w:val="ru-RU" w:eastAsia="en-US" w:bidi="ar-SA"/>
      </w:rPr>
    </w:lvl>
    <w:lvl w:ilvl="1" w:tplc="B5D40152">
      <w:numFmt w:val="bullet"/>
      <w:lvlText w:val="•"/>
      <w:lvlJc w:val="left"/>
      <w:pPr>
        <w:ind w:left="1767" w:hanging="214"/>
      </w:pPr>
      <w:rPr>
        <w:rFonts w:hint="default"/>
        <w:lang w:val="ru-RU" w:eastAsia="en-US" w:bidi="ar-SA"/>
      </w:rPr>
    </w:lvl>
    <w:lvl w:ilvl="2" w:tplc="F0C08F8A">
      <w:numFmt w:val="bullet"/>
      <w:lvlText w:val="•"/>
      <w:lvlJc w:val="left"/>
      <w:pPr>
        <w:ind w:left="2394" w:hanging="214"/>
      </w:pPr>
      <w:rPr>
        <w:rFonts w:hint="default"/>
        <w:lang w:val="ru-RU" w:eastAsia="en-US" w:bidi="ar-SA"/>
      </w:rPr>
    </w:lvl>
    <w:lvl w:ilvl="3" w:tplc="4B78C48E">
      <w:numFmt w:val="bullet"/>
      <w:lvlText w:val="•"/>
      <w:lvlJc w:val="left"/>
      <w:pPr>
        <w:ind w:left="3021" w:hanging="214"/>
      </w:pPr>
      <w:rPr>
        <w:rFonts w:hint="default"/>
        <w:lang w:val="ru-RU" w:eastAsia="en-US" w:bidi="ar-SA"/>
      </w:rPr>
    </w:lvl>
    <w:lvl w:ilvl="4" w:tplc="1AA23EFE">
      <w:numFmt w:val="bullet"/>
      <w:lvlText w:val="•"/>
      <w:lvlJc w:val="left"/>
      <w:pPr>
        <w:ind w:left="3648" w:hanging="214"/>
      </w:pPr>
      <w:rPr>
        <w:rFonts w:hint="default"/>
        <w:lang w:val="ru-RU" w:eastAsia="en-US" w:bidi="ar-SA"/>
      </w:rPr>
    </w:lvl>
    <w:lvl w:ilvl="5" w:tplc="E0DE5D88">
      <w:numFmt w:val="bullet"/>
      <w:lvlText w:val="•"/>
      <w:lvlJc w:val="left"/>
      <w:pPr>
        <w:ind w:left="4275" w:hanging="214"/>
      </w:pPr>
      <w:rPr>
        <w:rFonts w:hint="default"/>
        <w:lang w:val="ru-RU" w:eastAsia="en-US" w:bidi="ar-SA"/>
      </w:rPr>
    </w:lvl>
    <w:lvl w:ilvl="6" w:tplc="A468B062">
      <w:numFmt w:val="bullet"/>
      <w:lvlText w:val="•"/>
      <w:lvlJc w:val="left"/>
      <w:pPr>
        <w:ind w:left="4902" w:hanging="214"/>
      </w:pPr>
      <w:rPr>
        <w:rFonts w:hint="default"/>
        <w:lang w:val="ru-RU" w:eastAsia="en-US" w:bidi="ar-SA"/>
      </w:rPr>
    </w:lvl>
    <w:lvl w:ilvl="7" w:tplc="2FF89D80">
      <w:numFmt w:val="bullet"/>
      <w:lvlText w:val="•"/>
      <w:lvlJc w:val="left"/>
      <w:pPr>
        <w:ind w:left="5529" w:hanging="214"/>
      </w:pPr>
      <w:rPr>
        <w:rFonts w:hint="default"/>
        <w:lang w:val="ru-RU" w:eastAsia="en-US" w:bidi="ar-SA"/>
      </w:rPr>
    </w:lvl>
    <w:lvl w:ilvl="8" w:tplc="CE5AFF72">
      <w:numFmt w:val="bullet"/>
      <w:lvlText w:val="•"/>
      <w:lvlJc w:val="left"/>
      <w:pPr>
        <w:ind w:left="6156" w:hanging="214"/>
      </w:pPr>
      <w:rPr>
        <w:rFonts w:hint="default"/>
        <w:lang w:val="ru-RU" w:eastAsia="en-US" w:bidi="ar-SA"/>
      </w:rPr>
    </w:lvl>
  </w:abstractNum>
  <w:abstractNum w:abstractNumId="7">
    <w:nsid w:val="757F543C"/>
    <w:multiLevelType w:val="hybridMultilevel"/>
    <w:tmpl w:val="7E1A215E"/>
    <w:lvl w:ilvl="0" w:tplc="6508636E">
      <w:start w:val="1"/>
      <w:numFmt w:val="decimal"/>
      <w:lvlText w:val="%1)"/>
      <w:lvlJc w:val="left"/>
      <w:pPr>
        <w:ind w:left="396" w:hanging="217"/>
      </w:pPr>
      <w:rPr>
        <w:rFonts w:ascii="Times New Roman" w:eastAsia="Times New Roman" w:hAnsi="Times New Roman" w:cs="Times New Roman" w:hint="default"/>
        <w:w w:val="104"/>
        <w:sz w:val="18"/>
        <w:szCs w:val="18"/>
        <w:lang w:val="ru-RU" w:eastAsia="en-US" w:bidi="ar-SA"/>
      </w:rPr>
    </w:lvl>
    <w:lvl w:ilvl="1" w:tplc="FB488DF2">
      <w:numFmt w:val="bullet"/>
      <w:lvlText w:val="•"/>
      <w:lvlJc w:val="left"/>
      <w:pPr>
        <w:ind w:left="1085" w:hanging="217"/>
      </w:pPr>
      <w:rPr>
        <w:rFonts w:hint="default"/>
        <w:lang w:val="ru-RU" w:eastAsia="en-US" w:bidi="ar-SA"/>
      </w:rPr>
    </w:lvl>
    <w:lvl w:ilvl="2" w:tplc="E1A89CD2">
      <w:numFmt w:val="bullet"/>
      <w:lvlText w:val="•"/>
      <w:lvlJc w:val="left"/>
      <w:pPr>
        <w:ind w:left="1770" w:hanging="217"/>
      </w:pPr>
      <w:rPr>
        <w:rFonts w:hint="default"/>
        <w:lang w:val="ru-RU" w:eastAsia="en-US" w:bidi="ar-SA"/>
      </w:rPr>
    </w:lvl>
    <w:lvl w:ilvl="3" w:tplc="9CD062B0">
      <w:numFmt w:val="bullet"/>
      <w:lvlText w:val="•"/>
      <w:lvlJc w:val="left"/>
      <w:pPr>
        <w:ind w:left="2456" w:hanging="217"/>
      </w:pPr>
      <w:rPr>
        <w:rFonts w:hint="default"/>
        <w:lang w:val="ru-RU" w:eastAsia="en-US" w:bidi="ar-SA"/>
      </w:rPr>
    </w:lvl>
    <w:lvl w:ilvl="4" w:tplc="92D8EBE8">
      <w:numFmt w:val="bullet"/>
      <w:lvlText w:val="•"/>
      <w:lvlJc w:val="left"/>
      <w:pPr>
        <w:ind w:left="3141" w:hanging="217"/>
      </w:pPr>
      <w:rPr>
        <w:rFonts w:hint="default"/>
        <w:lang w:val="ru-RU" w:eastAsia="en-US" w:bidi="ar-SA"/>
      </w:rPr>
    </w:lvl>
    <w:lvl w:ilvl="5" w:tplc="A30EBC1C">
      <w:numFmt w:val="bullet"/>
      <w:lvlText w:val="•"/>
      <w:lvlJc w:val="left"/>
      <w:pPr>
        <w:ind w:left="3827" w:hanging="217"/>
      </w:pPr>
      <w:rPr>
        <w:rFonts w:hint="default"/>
        <w:lang w:val="ru-RU" w:eastAsia="en-US" w:bidi="ar-SA"/>
      </w:rPr>
    </w:lvl>
    <w:lvl w:ilvl="6" w:tplc="EEE694C2">
      <w:numFmt w:val="bullet"/>
      <w:lvlText w:val="•"/>
      <w:lvlJc w:val="left"/>
      <w:pPr>
        <w:ind w:left="4512" w:hanging="217"/>
      </w:pPr>
      <w:rPr>
        <w:rFonts w:hint="default"/>
        <w:lang w:val="ru-RU" w:eastAsia="en-US" w:bidi="ar-SA"/>
      </w:rPr>
    </w:lvl>
    <w:lvl w:ilvl="7" w:tplc="4BD809B6">
      <w:numFmt w:val="bullet"/>
      <w:lvlText w:val="•"/>
      <w:lvlJc w:val="left"/>
      <w:pPr>
        <w:ind w:left="5198" w:hanging="217"/>
      </w:pPr>
      <w:rPr>
        <w:rFonts w:hint="default"/>
        <w:lang w:val="ru-RU" w:eastAsia="en-US" w:bidi="ar-SA"/>
      </w:rPr>
    </w:lvl>
    <w:lvl w:ilvl="8" w:tplc="EA3EEF5C">
      <w:numFmt w:val="bullet"/>
      <w:lvlText w:val="•"/>
      <w:lvlJc w:val="left"/>
      <w:pPr>
        <w:ind w:left="5883" w:hanging="217"/>
      </w:pPr>
      <w:rPr>
        <w:rFonts w:hint="default"/>
        <w:lang w:val="ru-RU" w:eastAsia="en-US" w:bidi="ar-SA"/>
      </w:rPr>
    </w:lvl>
  </w:abstractNum>
  <w:abstractNum w:abstractNumId="8">
    <w:nsid w:val="7EC06644"/>
    <w:multiLevelType w:val="hybridMultilevel"/>
    <w:tmpl w:val="0DF4C938"/>
    <w:lvl w:ilvl="0" w:tplc="1B1ECE64">
      <w:start w:val="1"/>
      <w:numFmt w:val="decimal"/>
      <w:lvlText w:val="%1)"/>
      <w:lvlJc w:val="left"/>
      <w:pPr>
        <w:ind w:left="444" w:hanging="418"/>
      </w:pPr>
      <w:rPr>
        <w:rFonts w:ascii="Times New Roman" w:eastAsia="Times New Roman" w:hAnsi="Times New Roman" w:cs="Times New Roman" w:hint="default"/>
        <w:w w:val="98"/>
        <w:sz w:val="19"/>
        <w:szCs w:val="19"/>
        <w:lang w:val="ru-RU" w:eastAsia="en-US" w:bidi="ar-SA"/>
      </w:rPr>
    </w:lvl>
    <w:lvl w:ilvl="1" w:tplc="89945B20">
      <w:numFmt w:val="bullet"/>
      <w:lvlText w:val="•"/>
      <w:lvlJc w:val="left"/>
      <w:pPr>
        <w:ind w:left="1137" w:hanging="418"/>
      </w:pPr>
      <w:rPr>
        <w:rFonts w:hint="default"/>
        <w:lang w:val="ru-RU" w:eastAsia="en-US" w:bidi="ar-SA"/>
      </w:rPr>
    </w:lvl>
    <w:lvl w:ilvl="2" w:tplc="618E0E70">
      <w:numFmt w:val="bullet"/>
      <w:lvlText w:val="•"/>
      <w:lvlJc w:val="left"/>
      <w:pPr>
        <w:ind w:left="1834" w:hanging="418"/>
      </w:pPr>
      <w:rPr>
        <w:rFonts w:hint="default"/>
        <w:lang w:val="ru-RU" w:eastAsia="en-US" w:bidi="ar-SA"/>
      </w:rPr>
    </w:lvl>
    <w:lvl w:ilvl="3" w:tplc="2E34F03E">
      <w:numFmt w:val="bullet"/>
      <w:lvlText w:val="•"/>
      <w:lvlJc w:val="left"/>
      <w:pPr>
        <w:ind w:left="2531" w:hanging="418"/>
      </w:pPr>
      <w:rPr>
        <w:rFonts w:hint="default"/>
        <w:lang w:val="ru-RU" w:eastAsia="en-US" w:bidi="ar-SA"/>
      </w:rPr>
    </w:lvl>
    <w:lvl w:ilvl="4" w:tplc="09C8A4BE">
      <w:numFmt w:val="bullet"/>
      <w:lvlText w:val="•"/>
      <w:lvlJc w:val="left"/>
      <w:pPr>
        <w:ind w:left="3228" w:hanging="418"/>
      </w:pPr>
      <w:rPr>
        <w:rFonts w:hint="default"/>
        <w:lang w:val="ru-RU" w:eastAsia="en-US" w:bidi="ar-SA"/>
      </w:rPr>
    </w:lvl>
    <w:lvl w:ilvl="5" w:tplc="79066A3E">
      <w:numFmt w:val="bullet"/>
      <w:lvlText w:val="•"/>
      <w:lvlJc w:val="left"/>
      <w:pPr>
        <w:ind w:left="3925" w:hanging="418"/>
      </w:pPr>
      <w:rPr>
        <w:rFonts w:hint="default"/>
        <w:lang w:val="ru-RU" w:eastAsia="en-US" w:bidi="ar-SA"/>
      </w:rPr>
    </w:lvl>
    <w:lvl w:ilvl="6" w:tplc="69CC30F8">
      <w:numFmt w:val="bullet"/>
      <w:lvlText w:val="•"/>
      <w:lvlJc w:val="left"/>
      <w:pPr>
        <w:ind w:left="4622" w:hanging="418"/>
      </w:pPr>
      <w:rPr>
        <w:rFonts w:hint="default"/>
        <w:lang w:val="ru-RU" w:eastAsia="en-US" w:bidi="ar-SA"/>
      </w:rPr>
    </w:lvl>
    <w:lvl w:ilvl="7" w:tplc="0764C252">
      <w:numFmt w:val="bullet"/>
      <w:lvlText w:val="•"/>
      <w:lvlJc w:val="left"/>
      <w:pPr>
        <w:ind w:left="5319" w:hanging="418"/>
      </w:pPr>
      <w:rPr>
        <w:rFonts w:hint="default"/>
        <w:lang w:val="ru-RU" w:eastAsia="en-US" w:bidi="ar-SA"/>
      </w:rPr>
    </w:lvl>
    <w:lvl w:ilvl="8" w:tplc="578C1B34">
      <w:numFmt w:val="bullet"/>
      <w:lvlText w:val="•"/>
      <w:lvlJc w:val="left"/>
      <w:pPr>
        <w:ind w:left="6016" w:hanging="418"/>
      </w:pPr>
      <w:rPr>
        <w:rFonts w:hint="default"/>
        <w:lang w:val="ru-RU" w:eastAsia="en-US" w:bidi="ar-SA"/>
      </w:rPr>
    </w:lvl>
  </w:abstractNum>
  <w:abstractNum w:abstractNumId="9">
    <w:nsid w:val="7F4248E6"/>
    <w:multiLevelType w:val="hybridMultilevel"/>
    <w:tmpl w:val="E30E0A50"/>
    <w:lvl w:ilvl="0" w:tplc="02223278">
      <w:start w:val="1"/>
      <w:numFmt w:val="decimal"/>
      <w:lvlText w:val="%1)"/>
      <w:lvlJc w:val="left"/>
      <w:pPr>
        <w:ind w:left="1233" w:hanging="316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75ACB72A">
      <w:numFmt w:val="bullet"/>
      <w:lvlText w:val="•"/>
      <w:lvlJc w:val="left"/>
      <w:pPr>
        <w:ind w:left="1855" w:hanging="316"/>
      </w:pPr>
      <w:rPr>
        <w:rFonts w:hint="default"/>
        <w:lang w:val="ru-RU" w:eastAsia="en-US" w:bidi="ar-SA"/>
      </w:rPr>
    </w:lvl>
    <w:lvl w:ilvl="2" w:tplc="7D165046">
      <w:numFmt w:val="bullet"/>
      <w:lvlText w:val="•"/>
      <w:lvlJc w:val="left"/>
      <w:pPr>
        <w:ind w:left="2471" w:hanging="316"/>
      </w:pPr>
      <w:rPr>
        <w:rFonts w:hint="default"/>
        <w:lang w:val="ru-RU" w:eastAsia="en-US" w:bidi="ar-SA"/>
      </w:rPr>
    </w:lvl>
    <w:lvl w:ilvl="3" w:tplc="FC0E5F98">
      <w:numFmt w:val="bullet"/>
      <w:lvlText w:val="•"/>
      <w:lvlJc w:val="left"/>
      <w:pPr>
        <w:ind w:left="3086" w:hanging="316"/>
      </w:pPr>
      <w:rPr>
        <w:rFonts w:hint="default"/>
        <w:lang w:val="ru-RU" w:eastAsia="en-US" w:bidi="ar-SA"/>
      </w:rPr>
    </w:lvl>
    <w:lvl w:ilvl="4" w:tplc="A18C09CA">
      <w:numFmt w:val="bullet"/>
      <w:lvlText w:val="•"/>
      <w:lvlJc w:val="left"/>
      <w:pPr>
        <w:ind w:left="3702" w:hanging="316"/>
      </w:pPr>
      <w:rPr>
        <w:rFonts w:hint="default"/>
        <w:lang w:val="ru-RU" w:eastAsia="en-US" w:bidi="ar-SA"/>
      </w:rPr>
    </w:lvl>
    <w:lvl w:ilvl="5" w:tplc="04B0253E">
      <w:numFmt w:val="bullet"/>
      <w:lvlText w:val="•"/>
      <w:lvlJc w:val="left"/>
      <w:pPr>
        <w:ind w:left="4317" w:hanging="316"/>
      </w:pPr>
      <w:rPr>
        <w:rFonts w:hint="default"/>
        <w:lang w:val="ru-RU" w:eastAsia="en-US" w:bidi="ar-SA"/>
      </w:rPr>
    </w:lvl>
    <w:lvl w:ilvl="6" w:tplc="2FE6F426">
      <w:numFmt w:val="bullet"/>
      <w:lvlText w:val="•"/>
      <w:lvlJc w:val="left"/>
      <w:pPr>
        <w:ind w:left="4933" w:hanging="316"/>
      </w:pPr>
      <w:rPr>
        <w:rFonts w:hint="default"/>
        <w:lang w:val="ru-RU" w:eastAsia="en-US" w:bidi="ar-SA"/>
      </w:rPr>
    </w:lvl>
    <w:lvl w:ilvl="7" w:tplc="E306FC38">
      <w:numFmt w:val="bullet"/>
      <w:lvlText w:val="•"/>
      <w:lvlJc w:val="left"/>
      <w:pPr>
        <w:ind w:left="5548" w:hanging="316"/>
      </w:pPr>
      <w:rPr>
        <w:rFonts w:hint="default"/>
        <w:lang w:val="ru-RU" w:eastAsia="en-US" w:bidi="ar-SA"/>
      </w:rPr>
    </w:lvl>
    <w:lvl w:ilvl="8" w:tplc="77428CC8">
      <w:numFmt w:val="bullet"/>
      <w:lvlText w:val="•"/>
      <w:lvlJc w:val="left"/>
      <w:pPr>
        <w:ind w:left="6164" w:hanging="3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C5"/>
    <w:rsid w:val="00053C4C"/>
    <w:rsid w:val="000655C2"/>
    <w:rsid w:val="000C6706"/>
    <w:rsid w:val="000D1355"/>
    <w:rsid w:val="000F20A4"/>
    <w:rsid w:val="000F2653"/>
    <w:rsid w:val="000F305E"/>
    <w:rsid w:val="00107622"/>
    <w:rsid w:val="00107638"/>
    <w:rsid w:val="00115DAD"/>
    <w:rsid w:val="001161A6"/>
    <w:rsid w:val="0013163F"/>
    <w:rsid w:val="0015280C"/>
    <w:rsid w:val="00160B63"/>
    <w:rsid w:val="00161130"/>
    <w:rsid w:val="00161CCE"/>
    <w:rsid w:val="00184298"/>
    <w:rsid w:val="001A33C7"/>
    <w:rsid w:val="001C3AA0"/>
    <w:rsid w:val="001D2AFD"/>
    <w:rsid w:val="00213CE3"/>
    <w:rsid w:val="00215F9F"/>
    <w:rsid w:val="00220338"/>
    <w:rsid w:val="00224224"/>
    <w:rsid w:val="002655B3"/>
    <w:rsid w:val="00266B57"/>
    <w:rsid w:val="002713E2"/>
    <w:rsid w:val="002908CD"/>
    <w:rsid w:val="00294F99"/>
    <w:rsid w:val="002A2C95"/>
    <w:rsid w:val="002A3366"/>
    <w:rsid w:val="002B42F3"/>
    <w:rsid w:val="002C6E6E"/>
    <w:rsid w:val="002D02B1"/>
    <w:rsid w:val="002F0BB2"/>
    <w:rsid w:val="002F6323"/>
    <w:rsid w:val="003058FE"/>
    <w:rsid w:val="00314CF4"/>
    <w:rsid w:val="003165A3"/>
    <w:rsid w:val="003232E5"/>
    <w:rsid w:val="00332336"/>
    <w:rsid w:val="00345BB2"/>
    <w:rsid w:val="00351712"/>
    <w:rsid w:val="00356D23"/>
    <w:rsid w:val="003575ED"/>
    <w:rsid w:val="003765B8"/>
    <w:rsid w:val="003822ED"/>
    <w:rsid w:val="00383A4A"/>
    <w:rsid w:val="00385B63"/>
    <w:rsid w:val="00385DE9"/>
    <w:rsid w:val="003947AD"/>
    <w:rsid w:val="003C1D3D"/>
    <w:rsid w:val="003D00AD"/>
    <w:rsid w:val="003E7D97"/>
    <w:rsid w:val="003F2BEC"/>
    <w:rsid w:val="003F4E90"/>
    <w:rsid w:val="00404DA2"/>
    <w:rsid w:val="00406507"/>
    <w:rsid w:val="004311AE"/>
    <w:rsid w:val="004315C3"/>
    <w:rsid w:val="004700B8"/>
    <w:rsid w:val="00473641"/>
    <w:rsid w:val="004771A3"/>
    <w:rsid w:val="004A00C1"/>
    <w:rsid w:val="004B07D5"/>
    <w:rsid w:val="004B14B6"/>
    <w:rsid w:val="004B47B6"/>
    <w:rsid w:val="004F2968"/>
    <w:rsid w:val="004F49D3"/>
    <w:rsid w:val="004F5C26"/>
    <w:rsid w:val="00501214"/>
    <w:rsid w:val="00555AA3"/>
    <w:rsid w:val="00590023"/>
    <w:rsid w:val="00594EA5"/>
    <w:rsid w:val="005A4931"/>
    <w:rsid w:val="005B1852"/>
    <w:rsid w:val="005D195A"/>
    <w:rsid w:val="005F31E8"/>
    <w:rsid w:val="005F7F69"/>
    <w:rsid w:val="0062111C"/>
    <w:rsid w:val="00651BA1"/>
    <w:rsid w:val="00663AC6"/>
    <w:rsid w:val="006657F1"/>
    <w:rsid w:val="0068157D"/>
    <w:rsid w:val="006A1EA7"/>
    <w:rsid w:val="006B2438"/>
    <w:rsid w:val="006B56D8"/>
    <w:rsid w:val="006E10A9"/>
    <w:rsid w:val="006E7D00"/>
    <w:rsid w:val="006F2AD0"/>
    <w:rsid w:val="00716288"/>
    <w:rsid w:val="007300AB"/>
    <w:rsid w:val="00734463"/>
    <w:rsid w:val="00754300"/>
    <w:rsid w:val="00756478"/>
    <w:rsid w:val="00767D88"/>
    <w:rsid w:val="00786787"/>
    <w:rsid w:val="0079037F"/>
    <w:rsid w:val="007C126A"/>
    <w:rsid w:val="007D02F7"/>
    <w:rsid w:val="007E7A35"/>
    <w:rsid w:val="007F45EE"/>
    <w:rsid w:val="00805F8D"/>
    <w:rsid w:val="0080644B"/>
    <w:rsid w:val="00824283"/>
    <w:rsid w:val="00837FE5"/>
    <w:rsid w:val="008417EC"/>
    <w:rsid w:val="00863688"/>
    <w:rsid w:val="00870FC0"/>
    <w:rsid w:val="00877635"/>
    <w:rsid w:val="008B393E"/>
    <w:rsid w:val="008B6A07"/>
    <w:rsid w:val="008C2D30"/>
    <w:rsid w:val="008D7BA8"/>
    <w:rsid w:val="008F6504"/>
    <w:rsid w:val="00901C56"/>
    <w:rsid w:val="00901C6D"/>
    <w:rsid w:val="009659A3"/>
    <w:rsid w:val="009665AB"/>
    <w:rsid w:val="00983035"/>
    <w:rsid w:val="009971E2"/>
    <w:rsid w:val="009A27BD"/>
    <w:rsid w:val="009A3942"/>
    <w:rsid w:val="009A474C"/>
    <w:rsid w:val="009A7E96"/>
    <w:rsid w:val="009C6F87"/>
    <w:rsid w:val="009D502C"/>
    <w:rsid w:val="009F3E82"/>
    <w:rsid w:val="00A05B63"/>
    <w:rsid w:val="00A24164"/>
    <w:rsid w:val="00A51042"/>
    <w:rsid w:val="00A717D1"/>
    <w:rsid w:val="00A8580F"/>
    <w:rsid w:val="00A90BBF"/>
    <w:rsid w:val="00A9118F"/>
    <w:rsid w:val="00AA09EA"/>
    <w:rsid w:val="00AA3289"/>
    <w:rsid w:val="00AA5AAD"/>
    <w:rsid w:val="00AC17E4"/>
    <w:rsid w:val="00AE4BE0"/>
    <w:rsid w:val="00B15E9A"/>
    <w:rsid w:val="00B17939"/>
    <w:rsid w:val="00B26D60"/>
    <w:rsid w:val="00B27E56"/>
    <w:rsid w:val="00B27F81"/>
    <w:rsid w:val="00B42BAC"/>
    <w:rsid w:val="00B4383B"/>
    <w:rsid w:val="00B517A2"/>
    <w:rsid w:val="00B67C3B"/>
    <w:rsid w:val="00B70D00"/>
    <w:rsid w:val="00B779A8"/>
    <w:rsid w:val="00B77F7A"/>
    <w:rsid w:val="00BA0D28"/>
    <w:rsid w:val="00BD65CA"/>
    <w:rsid w:val="00C117D9"/>
    <w:rsid w:val="00C26687"/>
    <w:rsid w:val="00C3724D"/>
    <w:rsid w:val="00C417C2"/>
    <w:rsid w:val="00C610B3"/>
    <w:rsid w:val="00C679EC"/>
    <w:rsid w:val="00C95A73"/>
    <w:rsid w:val="00CA795B"/>
    <w:rsid w:val="00CC1646"/>
    <w:rsid w:val="00CD3ECB"/>
    <w:rsid w:val="00CD7DC5"/>
    <w:rsid w:val="00CE2D2A"/>
    <w:rsid w:val="00CF7CB8"/>
    <w:rsid w:val="00D06534"/>
    <w:rsid w:val="00D13B5A"/>
    <w:rsid w:val="00D179D6"/>
    <w:rsid w:val="00D23E3C"/>
    <w:rsid w:val="00D524E6"/>
    <w:rsid w:val="00D53D9C"/>
    <w:rsid w:val="00D61639"/>
    <w:rsid w:val="00D64EC9"/>
    <w:rsid w:val="00D81A9F"/>
    <w:rsid w:val="00D84E0B"/>
    <w:rsid w:val="00D85756"/>
    <w:rsid w:val="00D9511A"/>
    <w:rsid w:val="00DA1C23"/>
    <w:rsid w:val="00DC30D1"/>
    <w:rsid w:val="00DC5A7B"/>
    <w:rsid w:val="00DD2F9E"/>
    <w:rsid w:val="00E00DB6"/>
    <w:rsid w:val="00E263B2"/>
    <w:rsid w:val="00E46E5E"/>
    <w:rsid w:val="00E53C45"/>
    <w:rsid w:val="00E66018"/>
    <w:rsid w:val="00E67607"/>
    <w:rsid w:val="00E72A7D"/>
    <w:rsid w:val="00EA75B2"/>
    <w:rsid w:val="00EB274E"/>
    <w:rsid w:val="00EC02D5"/>
    <w:rsid w:val="00ED2435"/>
    <w:rsid w:val="00EE29F0"/>
    <w:rsid w:val="00EF47BC"/>
    <w:rsid w:val="00F00B5D"/>
    <w:rsid w:val="00F02D09"/>
    <w:rsid w:val="00F0667C"/>
    <w:rsid w:val="00F06867"/>
    <w:rsid w:val="00F25590"/>
    <w:rsid w:val="00F259A5"/>
    <w:rsid w:val="00F4064E"/>
    <w:rsid w:val="00F6336F"/>
    <w:rsid w:val="00F64138"/>
    <w:rsid w:val="00F8298B"/>
    <w:rsid w:val="00F83FC8"/>
    <w:rsid w:val="00FB051A"/>
    <w:rsid w:val="00FC5E62"/>
    <w:rsid w:val="00FD361D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A90B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0BBF"/>
  </w:style>
  <w:style w:type="paragraph" w:styleId="a7">
    <w:name w:val="List Paragraph"/>
    <w:basedOn w:val="a"/>
    <w:uiPriority w:val="34"/>
    <w:qFormat/>
    <w:rsid w:val="00F255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E3C"/>
  </w:style>
  <w:style w:type="paragraph" w:styleId="aa">
    <w:name w:val="footer"/>
    <w:basedOn w:val="a"/>
    <w:link w:val="ab"/>
    <w:uiPriority w:val="99"/>
    <w:unhideWhenUsed/>
    <w:rsid w:val="00D2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A90B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0BBF"/>
  </w:style>
  <w:style w:type="paragraph" w:styleId="a7">
    <w:name w:val="List Paragraph"/>
    <w:basedOn w:val="a"/>
    <w:uiPriority w:val="34"/>
    <w:qFormat/>
    <w:rsid w:val="00F2559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2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E3C"/>
  </w:style>
  <w:style w:type="paragraph" w:styleId="aa">
    <w:name w:val="footer"/>
    <w:basedOn w:val="a"/>
    <w:link w:val="ab"/>
    <w:uiPriority w:val="99"/>
    <w:unhideWhenUsed/>
    <w:rsid w:val="00D23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1CC3-35BA-4BD4-97BB-39F3DB19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6160</Words>
  <Characters>35114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ORG</cp:lastModifiedBy>
  <cp:revision>4</cp:revision>
  <cp:lastPrinted>2023-08-28T09:26:00Z</cp:lastPrinted>
  <dcterms:created xsi:type="dcterms:W3CDTF">2023-08-29T11:52:00Z</dcterms:created>
  <dcterms:modified xsi:type="dcterms:W3CDTF">2023-08-29T11:52:00Z</dcterms:modified>
</cp:coreProperties>
</file>